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BB" w:rsidRDefault="00773E69" w:rsidP="00D301B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3932A8" w:rsidRPr="003932A8" w:rsidRDefault="003932A8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3932A8">
        <w:rPr>
          <w:rStyle w:val="2Sylfaen"/>
          <w:rFonts w:ascii="Times New Roman" w:hAnsi="Times New Roman" w:cs="Times New Roman"/>
          <w:sz w:val="28"/>
          <w:szCs w:val="28"/>
        </w:rPr>
        <w:t>14.02.2020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 w:rsidRPr="003932A8">
        <w:rPr>
          <w:rStyle w:val="2Sylfaen"/>
          <w:rFonts w:ascii="Times New Roman" w:hAnsi="Times New Roman" w:cs="Times New Roman"/>
          <w:sz w:val="28"/>
          <w:szCs w:val="28"/>
        </w:rPr>
        <w:t xml:space="preserve"> № 690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1D732D">
      <w:pPr>
        <w:pStyle w:val="ConsPlusTitle"/>
        <w:widowControl/>
        <w:jc w:val="center"/>
      </w:pPr>
    </w:p>
    <w:p w:rsidR="00105BE5" w:rsidRDefault="00105BE5" w:rsidP="001D732D">
      <w:pPr>
        <w:pStyle w:val="ConsPlusTitle"/>
        <w:widowControl/>
        <w:jc w:val="center"/>
      </w:pPr>
    </w:p>
    <w:p w:rsidR="00925FA7" w:rsidRPr="00D15FA3" w:rsidRDefault="00925FA7" w:rsidP="001D732D">
      <w:pPr>
        <w:pStyle w:val="ConsPlusTitle"/>
        <w:widowControl/>
        <w:jc w:val="center"/>
      </w:pPr>
    </w:p>
    <w:p w:rsidR="002D1214" w:rsidRDefault="002D1214" w:rsidP="002D12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FD042E">
        <w:rPr>
          <w:b/>
          <w:szCs w:val="28"/>
        </w:rPr>
        <w:t xml:space="preserve">О назначении публичных слушаний по проекту </w:t>
      </w:r>
      <w:r w:rsidRPr="0040683D">
        <w:rPr>
          <w:b/>
          <w:szCs w:val="28"/>
        </w:rPr>
        <w:t>«</w:t>
      </w:r>
      <w:r w:rsidRPr="0040683D">
        <w:rPr>
          <w:b/>
          <w:bCs/>
          <w:szCs w:val="28"/>
        </w:rPr>
        <w:t>О внесении</w:t>
      </w:r>
    </w:p>
    <w:p w:rsidR="002D1214" w:rsidRDefault="002D1214" w:rsidP="002D12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683D">
        <w:rPr>
          <w:b/>
          <w:bCs/>
          <w:szCs w:val="28"/>
        </w:rPr>
        <w:t xml:space="preserve">изменений в решение городской Думы Краснодара </w:t>
      </w:r>
    </w:p>
    <w:p w:rsidR="002D1214" w:rsidRDefault="002D1214" w:rsidP="002D12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683D">
        <w:rPr>
          <w:b/>
          <w:bCs/>
          <w:szCs w:val="28"/>
        </w:rPr>
        <w:t xml:space="preserve">от 30.01.2007 № 19 п. 6 «Об утверждении Правил землепользования </w:t>
      </w:r>
    </w:p>
    <w:p w:rsidR="002D1214" w:rsidRDefault="002D1214" w:rsidP="002D12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683D">
        <w:rPr>
          <w:b/>
          <w:bCs/>
          <w:szCs w:val="28"/>
        </w:rPr>
        <w:t xml:space="preserve">и застройки на территории муниципального образования город </w:t>
      </w:r>
    </w:p>
    <w:p w:rsidR="002D1214" w:rsidRPr="007425C0" w:rsidRDefault="002D1214" w:rsidP="002D12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683D">
        <w:rPr>
          <w:b/>
          <w:bCs/>
          <w:szCs w:val="28"/>
        </w:rPr>
        <w:t>Краснодар»</w:t>
      </w:r>
    </w:p>
    <w:bookmarkEnd w:id="0"/>
    <w:p w:rsidR="002D1214" w:rsidRPr="00FD042E" w:rsidRDefault="002D1214" w:rsidP="002D1214">
      <w:pPr>
        <w:jc w:val="center"/>
        <w:rPr>
          <w:b/>
          <w:szCs w:val="28"/>
        </w:rPr>
      </w:pPr>
    </w:p>
    <w:p w:rsidR="002D1214" w:rsidRPr="00525EFF" w:rsidRDefault="002D1214" w:rsidP="002D1214">
      <w:pPr>
        <w:pStyle w:val="ConsNonformat"/>
        <w:widowControl/>
        <w:ind w:firstLine="709"/>
        <w:jc w:val="center"/>
        <w:rPr>
          <w:rFonts w:ascii="Times New Roman" w:hAnsi="Times New Roman"/>
          <w:b/>
          <w:szCs w:val="28"/>
        </w:rPr>
      </w:pPr>
    </w:p>
    <w:p w:rsidR="002D1214" w:rsidRPr="00525EFF" w:rsidRDefault="002D1214" w:rsidP="002D1214">
      <w:pPr>
        <w:pStyle w:val="ConsNonformat"/>
        <w:widowControl/>
        <w:ind w:firstLine="709"/>
        <w:jc w:val="center"/>
        <w:rPr>
          <w:rFonts w:ascii="Times New Roman" w:hAnsi="Times New Roman"/>
          <w:b/>
          <w:szCs w:val="28"/>
        </w:rPr>
      </w:pPr>
    </w:p>
    <w:p w:rsidR="002D1214" w:rsidRPr="00C15D73" w:rsidRDefault="002D1214" w:rsidP="002D12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>28.05.2019</w:t>
      </w:r>
      <w:r w:rsidRPr="00424D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2216</w:t>
      </w:r>
      <w:r w:rsidRPr="00424DEA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25EFF">
        <w:rPr>
          <w:rFonts w:ascii="Times New Roman" w:hAnsi="Times New Roman" w:cs="Times New Roman"/>
          <w:sz w:val="28"/>
          <w:szCs w:val="28"/>
        </w:rPr>
        <w:t xml:space="preserve">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25EFF">
        <w:rPr>
          <w:rFonts w:ascii="Times New Roman" w:hAnsi="Times New Roman" w:cs="Times New Roman"/>
          <w:sz w:val="28"/>
          <w:szCs w:val="28"/>
        </w:rPr>
        <w:t xml:space="preserve"> </w:t>
      </w:r>
      <w:r w:rsidRPr="00424DEA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525EFF">
        <w:rPr>
          <w:rFonts w:ascii="Times New Roman" w:hAnsi="Times New Roman" w:cs="Times New Roman"/>
          <w:sz w:val="28"/>
          <w:szCs w:val="28"/>
        </w:rPr>
        <w:t xml:space="preserve"> </w:t>
      </w:r>
      <w:r w:rsidRPr="00424DEA">
        <w:rPr>
          <w:rFonts w:ascii="Times New Roman" w:hAnsi="Times New Roman" w:cs="Times New Roman"/>
          <w:sz w:val="28"/>
          <w:szCs w:val="28"/>
        </w:rPr>
        <w:t xml:space="preserve">и застройки на </w:t>
      </w:r>
      <w:r w:rsidR="00525EFF">
        <w:rPr>
          <w:rFonts w:ascii="Times New Roman" w:hAnsi="Times New Roman" w:cs="Times New Roman"/>
          <w:sz w:val="28"/>
          <w:szCs w:val="28"/>
        </w:rPr>
        <w:t xml:space="preserve"> </w:t>
      </w:r>
      <w:r w:rsidRPr="00424DE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Краснодар» Комиссией по землепользованию и застройке муниципального образования город Краснодар разработан и представлен в администрацию муниципального образования город Краснодар проект внесения изменений в Правила землепользования и застройки на территории </w:t>
      </w:r>
      <w:r w:rsidRPr="00FC6F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D42">
        <w:rPr>
          <w:rFonts w:ascii="Times New Roman" w:hAnsi="Times New Roman" w:cs="Times New Roman"/>
          <w:sz w:val="28"/>
          <w:szCs w:val="28"/>
        </w:rPr>
        <w:t xml:space="preserve">образования город Краснодар, утверждённые решением </w:t>
      </w:r>
      <w:r w:rsidR="00525E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1D42">
        <w:rPr>
          <w:rFonts w:ascii="Times New Roman" w:hAnsi="Times New Roman" w:cs="Times New Roman"/>
          <w:sz w:val="28"/>
          <w:szCs w:val="28"/>
        </w:rPr>
        <w:t xml:space="preserve">городской Думы Краснодара от 30.01.2007 </w:t>
      </w:r>
      <w:r w:rsidRPr="00C15D73">
        <w:rPr>
          <w:rFonts w:ascii="Times New Roman" w:hAnsi="Times New Roman" w:cs="Times New Roman"/>
          <w:color w:val="000000"/>
          <w:sz w:val="28"/>
          <w:szCs w:val="28"/>
        </w:rPr>
        <w:t>№ 19 п. 6 (протокол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D73">
        <w:rPr>
          <w:rFonts w:ascii="Times New Roman" w:hAnsi="Times New Roman" w:cs="Times New Roman"/>
          <w:color w:val="000000"/>
          <w:sz w:val="28"/>
          <w:szCs w:val="28"/>
        </w:rPr>
        <w:t xml:space="preserve">№ 20 </w:t>
      </w:r>
      <w:r w:rsidR="00525E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15D73">
        <w:rPr>
          <w:rFonts w:ascii="Times New Roman" w:hAnsi="Times New Roman" w:cs="Times New Roman"/>
          <w:color w:val="000000"/>
          <w:sz w:val="28"/>
          <w:szCs w:val="28"/>
        </w:rPr>
        <w:t>от 13.12.2019).</w:t>
      </w:r>
    </w:p>
    <w:p w:rsidR="002D1214" w:rsidRDefault="002D1214" w:rsidP="002D12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1D42">
        <w:rPr>
          <w:szCs w:val="28"/>
        </w:rPr>
        <w:t>В целях обеспечения прав и законных интересов</w:t>
      </w:r>
      <w:r w:rsidRPr="000F7795">
        <w:rPr>
          <w:szCs w:val="28"/>
        </w:rPr>
        <w:t xml:space="preserve"> граждан, руководствуясь </w:t>
      </w:r>
      <w:hyperlink r:id="rId9" w:history="1">
        <w:r w:rsidRPr="000F7795">
          <w:rPr>
            <w:szCs w:val="28"/>
          </w:rPr>
          <w:t>статьями 31</w:t>
        </w:r>
      </w:hyperlink>
      <w:r w:rsidRPr="000F7795">
        <w:rPr>
          <w:szCs w:val="28"/>
        </w:rPr>
        <w:t xml:space="preserve">, </w:t>
      </w:r>
      <w:hyperlink r:id="rId10" w:history="1">
        <w:r w:rsidRPr="000F7795">
          <w:rPr>
            <w:szCs w:val="28"/>
          </w:rPr>
          <w:t>33</w:t>
        </w:r>
      </w:hyperlink>
      <w:r w:rsidRPr="000F7795">
        <w:rPr>
          <w:szCs w:val="28"/>
        </w:rPr>
        <w:t xml:space="preserve">, </w:t>
      </w:r>
      <w:hyperlink r:id="rId11" w:history="1">
        <w:r w:rsidRPr="000F7795">
          <w:rPr>
            <w:szCs w:val="28"/>
          </w:rPr>
          <w:t>35</w:t>
        </w:r>
      </w:hyperlink>
      <w:r w:rsidRPr="000F7795">
        <w:rPr>
          <w:szCs w:val="28"/>
        </w:rPr>
        <w:t xml:space="preserve"> Градостроительного кодекса Российской Федерации, </w:t>
      </w:r>
      <w:hyperlink r:id="rId12" w:history="1">
        <w:r w:rsidRPr="000F7795">
          <w:rPr>
            <w:szCs w:val="28"/>
          </w:rPr>
          <w:t>статьёй 28</w:t>
        </w:r>
      </w:hyperlink>
      <w:r w:rsidRPr="000F7795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0F7795">
          <w:rPr>
            <w:szCs w:val="28"/>
          </w:rPr>
          <w:t>статьями 8</w:t>
        </w:r>
      </w:hyperlink>
      <w:r w:rsidRPr="000F7795">
        <w:rPr>
          <w:szCs w:val="28"/>
        </w:rPr>
        <w:t xml:space="preserve">, </w:t>
      </w:r>
      <w:hyperlink r:id="rId14" w:history="1">
        <w:r w:rsidRPr="000F7795">
          <w:rPr>
            <w:szCs w:val="28"/>
          </w:rPr>
          <w:t>19</w:t>
        </w:r>
      </w:hyperlink>
      <w:r w:rsidRPr="000F7795">
        <w:rPr>
          <w:szCs w:val="28"/>
        </w:rPr>
        <w:t xml:space="preserve"> Устава муниципального образования город Краснодар и</w:t>
      </w:r>
      <w:r w:rsidRPr="00424DEA">
        <w:rPr>
          <w:szCs w:val="28"/>
        </w:rPr>
        <w:t xml:space="preserve"> </w:t>
      </w:r>
      <w:hyperlink r:id="rId15" w:history="1">
        <w:r w:rsidRPr="00424DEA">
          <w:rPr>
            <w:szCs w:val="28"/>
          </w:rPr>
          <w:t>решением</w:t>
        </w:r>
      </w:hyperlink>
      <w:r w:rsidRPr="00424DEA">
        <w:rPr>
          <w:szCs w:val="28"/>
        </w:rPr>
        <w:t xml:space="preserve"> городской Думы Краснодара от 22.03.2007 № 21 п. 1 «Об утверждении Положения о порядке организации и проведения публичных слушаний в муниципальном</w:t>
      </w:r>
      <w:r>
        <w:rPr>
          <w:szCs w:val="28"/>
        </w:rPr>
        <w:t xml:space="preserve">                 </w:t>
      </w:r>
      <w:r w:rsidRPr="00424DEA">
        <w:rPr>
          <w:szCs w:val="28"/>
        </w:rPr>
        <w:t xml:space="preserve"> образовании город Краснодар»,</w:t>
      </w:r>
      <w:r>
        <w:rPr>
          <w:szCs w:val="28"/>
        </w:rPr>
        <w:t xml:space="preserve"> а также в целях приведения Правил </w:t>
      </w:r>
      <w:r w:rsidRPr="00424DEA">
        <w:rPr>
          <w:szCs w:val="28"/>
        </w:rPr>
        <w:t>землепользования и застройки на территории муниципального образования город Краснодар</w:t>
      </w:r>
      <w:r>
        <w:rPr>
          <w:szCs w:val="28"/>
        </w:rPr>
        <w:t xml:space="preserve"> в соответствие с Классификатором видов разрешённого использования земельных участков, утверждённым приказом Министерства экономического развития Российской Федерации от 01.2014 № 540,</w:t>
      </w:r>
      <w:r w:rsidRPr="00424DEA">
        <w:rPr>
          <w:szCs w:val="28"/>
        </w:rPr>
        <w:t xml:space="preserve"> п о с т а н о в л я ю:</w:t>
      </w:r>
    </w:p>
    <w:p w:rsidR="002D1214" w:rsidRPr="00936C90" w:rsidRDefault="002D1214" w:rsidP="002D12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6C90">
        <w:rPr>
          <w:szCs w:val="28"/>
        </w:rPr>
        <w:t xml:space="preserve">1. Назначить публичные слушания по </w:t>
      </w:r>
      <w:hyperlink r:id="rId16" w:history="1">
        <w:r w:rsidRPr="00936C90">
          <w:rPr>
            <w:szCs w:val="28"/>
          </w:rPr>
          <w:t>проекту</w:t>
        </w:r>
      </w:hyperlink>
      <w:r w:rsidRPr="00936C90">
        <w:rPr>
          <w:szCs w:val="28"/>
        </w:rPr>
        <w:t xml:space="preserve"> «</w:t>
      </w:r>
      <w:r w:rsidRPr="00936C90">
        <w:rPr>
          <w:bCs/>
          <w:szCs w:val="28"/>
        </w:rPr>
        <w:t>О внесении изменений</w:t>
      </w:r>
      <w:r>
        <w:rPr>
          <w:bCs/>
          <w:szCs w:val="28"/>
        </w:rPr>
        <w:t xml:space="preserve"> в реше</w:t>
      </w:r>
      <w:r w:rsidRPr="00936C90">
        <w:rPr>
          <w:bCs/>
          <w:szCs w:val="28"/>
        </w:rPr>
        <w:t xml:space="preserve">ние городской Думы Краснодара от 30.01.2007 № 19 п. 6 «Об утверждении </w:t>
      </w:r>
      <w:r w:rsidRPr="00936C90">
        <w:rPr>
          <w:bCs/>
          <w:szCs w:val="28"/>
        </w:rPr>
        <w:lastRenderedPageBreak/>
        <w:t>Правил землепользования и застройки на территории муниципального образования город Краснодар»</w:t>
      </w:r>
      <w:r w:rsidRPr="00273B70">
        <w:rPr>
          <w:bCs/>
          <w:szCs w:val="28"/>
        </w:rPr>
        <w:t xml:space="preserve"> (</w:t>
      </w:r>
      <w:r>
        <w:rPr>
          <w:bCs/>
          <w:szCs w:val="28"/>
        </w:rPr>
        <w:t>приложение № 1</w:t>
      </w:r>
      <w:r w:rsidRPr="00936C90">
        <w:rPr>
          <w:szCs w:val="28"/>
        </w:rPr>
        <w:t>) со дня официального опубликования настоящего постановления.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2. Департаменту архитектуры и градостроительства администрации                муниципального образования город Краснодар (Цой):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936C90">
        <w:t xml:space="preserve"> </w:t>
      </w:r>
      <w:r w:rsidRPr="00936C90">
        <w:rPr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:rsidR="002D1214" w:rsidRPr="00B06B8F" w:rsidRDefault="002D1214" w:rsidP="002D1214">
      <w:pPr>
        <w:ind w:firstLine="720"/>
        <w:jc w:val="both"/>
        <w:rPr>
          <w:szCs w:val="28"/>
        </w:rPr>
      </w:pPr>
      <w:r w:rsidRPr="00B06B8F">
        <w:rPr>
          <w:szCs w:val="28"/>
        </w:rPr>
        <w:t>г. Краснодар, ул. Коммунаров, 76, по вторникам и четвергам с 10.00 до 12.00 и с 14.00 до 16.00;</w:t>
      </w:r>
    </w:p>
    <w:p w:rsidR="002D1214" w:rsidRPr="00C15D73" w:rsidRDefault="002D1214" w:rsidP="002D1214">
      <w:pPr>
        <w:ind w:firstLine="720"/>
        <w:jc w:val="both"/>
        <w:rPr>
          <w:color w:val="000000"/>
          <w:szCs w:val="28"/>
        </w:rPr>
      </w:pPr>
      <w:r w:rsidRPr="00C15D73">
        <w:rPr>
          <w:color w:val="000000"/>
          <w:szCs w:val="28"/>
        </w:rPr>
        <w:t>г. Краснодар, ул. им. Максима Горького, 66, кабинет № 1, по вторникам и четвергам с 9.00 до 12.00.</w:t>
      </w:r>
    </w:p>
    <w:p w:rsidR="002D1214" w:rsidRPr="002A05B5" w:rsidRDefault="002D1214" w:rsidP="002D1214">
      <w:pPr>
        <w:ind w:firstLine="720"/>
        <w:jc w:val="both"/>
        <w:rPr>
          <w:color w:val="000000"/>
          <w:szCs w:val="28"/>
        </w:rPr>
      </w:pPr>
      <w:r w:rsidRPr="002A05B5">
        <w:rPr>
          <w:color w:val="000000"/>
          <w:szCs w:val="28"/>
        </w:rPr>
        <w:t xml:space="preserve">г. Краснодар, ул. </w:t>
      </w:r>
      <w:r>
        <w:rPr>
          <w:color w:val="000000"/>
          <w:szCs w:val="28"/>
        </w:rPr>
        <w:t>Ставропольская</w:t>
      </w:r>
      <w:r w:rsidRPr="002A05B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77</w:t>
      </w:r>
      <w:r w:rsidRPr="002A05B5">
        <w:rPr>
          <w:color w:val="000000"/>
          <w:szCs w:val="28"/>
        </w:rPr>
        <w:t>, кабинет № 1</w:t>
      </w:r>
      <w:r>
        <w:rPr>
          <w:color w:val="000000"/>
          <w:szCs w:val="28"/>
        </w:rPr>
        <w:t>18</w:t>
      </w:r>
      <w:r w:rsidRPr="002A05B5">
        <w:rPr>
          <w:color w:val="000000"/>
          <w:szCs w:val="28"/>
        </w:rPr>
        <w:t>, по вторникам и четвергам с 9.00 до 12.00.</w:t>
      </w:r>
    </w:p>
    <w:p w:rsidR="002D1214" w:rsidRPr="002A05B5" w:rsidRDefault="002D1214" w:rsidP="002D1214">
      <w:pPr>
        <w:ind w:firstLine="720"/>
        <w:jc w:val="both"/>
        <w:rPr>
          <w:color w:val="000000"/>
          <w:szCs w:val="28"/>
        </w:rPr>
      </w:pPr>
      <w:r w:rsidRPr="002A05B5">
        <w:rPr>
          <w:color w:val="000000"/>
          <w:szCs w:val="28"/>
        </w:rPr>
        <w:t>г. Краснодар, ул.</w:t>
      </w:r>
      <w:r>
        <w:rPr>
          <w:color w:val="000000"/>
          <w:szCs w:val="28"/>
        </w:rPr>
        <w:t xml:space="preserve"> им.</w:t>
      </w:r>
      <w:r w:rsidRPr="002A05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Яна </w:t>
      </w:r>
      <w:proofErr w:type="spellStart"/>
      <w:r>
        <w:rPr>
          <w:color w:val="000000"/>
          <w:szCs w:val="28"/>
        </w:rPr>
        <w:t>Полуяна</w:t>
      </w:r>
      <w:proofErr w:type="spellEnd"/>
      <w:r w:rsidRPr="002A05B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60</w:t>
      </w:r>
      <w:r w:rsidRPr="002A05B5">
        <w:rPr>
          <w:color w:val="000000"/>
          <w:szCs w:val="28"/>
        </w:rPr>
        <w:t>, по вторникам и четвергам с 9.00 до 12.00.</w:t>
      </w:r>
    </w:p>
    <w:p w:rsidR="002D1214" w:rsidRPr="002A05B5" w:rsidRDefault="002D1214" w:rsidP="002D1214">
      <w:pPr>
        <w:ind w:firstLine="720"/>
        <w:jc w:val="both"/>
        <w:rPr>
          <w:color w:val="000000"/>
          <w:szCs w:val="28"/>
        </w:rPr>
      </w:pPr>
      <w:r w:rsidRPr="002A05B5">
        <w:rPr>
          <w:color w:val="000000"/>
          <w:szCs w:val="28"/>
        </w:rPr>
        <w:t xml:space="preserve">г. Краснодар, ул. </w:t>
      </w:r>
      <w:r>
        <w:rPr>
          <w:color w:val="000000"/>
          <w:szCs w:val="28"/>
        </w:rPr>
        <w:t xml:space="preserve">им. </w:t>
      </w:r>
      <w:proofErr w:type="spellStart"/>
      <w:r>
        <w:rPr>
          <w:color w:val="000000"/>
          <w:szCs w:val="28"/>
        </w:rPr>
        <w:t>Селезнёва</w:t>
      </w:r>
      <w:proofErr w:type="spellEnd"/>
      <w:r>
        <w:rPr>
          <w:color w:val="000000"/>
          <w:szCs w:val="28"/>
        </w:rPr>
        <w:t>, 244</w:t>
      </w:r>
      <w:r w:rsidRPr="002A05B5">
        <w:rPr>
          <w:color w:val="000000"/>
          <w:szCs w:val="28"/>
        </w:rPr>
        <w:t>, по вторникам и четвергам с 9.00 до 12.00.</w:t>
      </w:r>
    </w:p>
    <w:p w:rsidR="002D1214" w:rsidRPr="00A32E65" w:rsidRDefault="002D1214" w:rsidP="002D121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666DE3">
        <w:rPr>
          <w:szCs w:val="28"/>
        </w:rPr>
        <w:t>. Определить мест</w:t>
      </w:r>
      <w:r>
        <w:rPr>
          <w:szCs w:val="28"/>
        </w:rPr>
        <w:t>а</w:t>
      </w:r>
      <w:r w:rsidRPr="00666DE3">
        <w:rPr>
          <w:szCs w:val="28"/>
        </w:rPr>
        <w:t>, дат</w:t>
      </w:r>
      <w:r>
        <w:rPr>
          <w:szCs w:val="28"/>
        </w:rPr>
        <w:t>ы</w:t>
      </w:r>
      <w:r w:rsidRPr="00666DE3">
        <w:rPr>
          <w:szCs w:val="28"/>
        </w:rPr>
        <w:t xml:space="preserve"> и время проведения собрани</w:t>
      </w:r>
      <w:r>
        <w:rPr>
          <w:szCs w:val="28"/>
        </w:rPr>
        <w:t>й</w:t>
      </w:r>
      <w:r w:rsidRPr="00666DE3">
        <w:rPr>
          <w:szCs w:val="28"/>
        </w:rPr>
        <w:t xml:space="preserve"> участников </w:t>
      </w:r>
      <w:r w:rsidRPr="002F239B">
        <w:rPr>
          <w:szCs w:val="28"/>
        </w:rPr>
        <w:t>публичных слушаний</w:t>
      </w:r>
      <w:r>
        <w:rPr>
          <w:szCs w:val="28"/>
        </w:rPr>
        <w:t xml:space="preserve"> (приложение № 2)</w:t>
      </w:r>
      <w:r w:rsidRPr="00C15D73">
        <w:rPr>
          <w:color w:val="000000"/>
          <w:szCs w:val="28"/>
        </w:rPr>
        <w:t>.</w:t>
      </w:r>
    </w:p>
    <w:p w:rsidR="002D1214" w:rsidRPr="00936C90" w:rsidRDefault="002D1214" w:rsidP="002D1214">
      <w:pPr>
        <w:ind w:firstLine="720"/>
        <w:jc w:val="both"/>
        <w:rPr>
          <w:szCs w:val="28"/>
        </w:rPr>
      </w:pPr>
      <w:r w:rsidRPr="00936C90">
        <w:rPr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в письменной форме на адрес электронной почты </w:t>
      </w:r>
      <w:hyperlink r:id="rId17" w:history="1">
        <w:r w:rsidRPr="00936C90">
          <w:rPr>
            <w:szCs w:val="28"/>
          </w:rPr>
          <w:t>str@krd.ru</w:t>
        </w:r>
      </w:hyperlink>
      <w:r w:rsidRPr="00936C90">
        <w:rPr>
          <w:szCs w:val="28"/>
        </w:rPr>
        <w:t>.</w:t>
      </w:r>
    </w:p>
    <w:p w:rsidR="002D1214" w:rsidRPr="00936C90" w:rsidRDefault="002D1214" w:rsidP="002D1214">
      <w:pPr>
        <w:ind w:firstLine="720"/>
        <w:jc w:val="both"/>
        <w:rPr>
          <w:szCs w:val="28"/>
          <w:lang w:val="x-none" w:eastAsia="x-none"/>
        </w:rPr>
      </w:pPr>
      <w:r w:rsidRPr="00936C90">
        <w:rPr>
          <w:szCs w:val="28"/>
          <w:lang w:eastAsia="x-none"/>
        </w:rPr>
        <w:t>6</w:t>
      </w:r>
      <w:r w:rsidRPr="00936C90">
        <w:rPr>
          <w:szCs w:val="28"/>
          <w:lang w:val="x-none" w:eastAsia="x-none"/>
        </w:rPr>
        <w:t xml:space="preserve">. Возложить обязанности по проведению </w:t>
      </w:r>
      <w:r w:rsidRPr="00936C90">
        <w:rPr>
          <w:szCs w:val="28"/>
          <w:lang w:eastAsia="x-none"/>
        </w:rPr>
        <w:t xml:space="preserve">собрания участников </w:t>
      </w:r>
      <w:r w:rsidRPr="00936C90">
        <w:rPr>
          <w:szCs w:val="28"/>
          <w:lang w:val="x-none" w:eastAsia="x-none"/>
        </w:rPr>
        <w:t>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proofErr w:type="spellStart"/>
      <w:r w:rsidRPr="00936C90">
        <w:rPr>
          <w:szCs w:val="28"/>
          <w:lang w:val="x-none" w:eastAsia="x-none"/>
        </w:rPr>
        <w:t>Ставицкий</w:t>
      </w:r>
      <w:proofErr w:type="spellEnd"/>
      <w:r w:rsidRPr="00936C90">
        <w:rPr>
          <w:szCs w:val="28"/>
          <w:lang w:val="x-none" w:eastAsia="x-none"/>
        </w:rPr>
        <w:t>).</w:t>
      </w:r>
    </w:p>
    <w:p w:rsidR="002D1214" w:rsidRPr="000470BE" w:rsidRDefault="002D1214" w:rsidP="002D1214">
      <w:pPr>
        <w:ind w:firstLine="720"/>
        <w:jc w:val="both"/>
        <w:rPr>
          <w:szCs w:val="28"/>
          <w:lang w:val="x-none" w:eastAsia="x-none"/>
        </w:rPr>
      </w:pPr>
      <w:r w:rsidRPr="000470BE">
        <w:rPr>
          <w:szCs w:val="28"/>
          <w:lang w:eastAsia="x-none"/>
        </w:rPr>
        <w:lastRenderedPageBreak/>
        <w:t>7</w:t>
      </w:r>
      <w:r w:rsidRPr="000470BE">
        <w:rPr>
          <w:szCs w:val="28"/>
          <w:lang w:val="x-none" w:eastAsia="x-none"/>
        </w:rPr>
        <w:t>. Комиссии по землепользованию и застройке муниципального образования город Краснодар (</w:t>
      </w:r>
      <w:proofErr w:type="spellStart"/>
      <w:r w:rsidRPr="000470BE">
        <w:rPr>
          <w:szCs w:val="28"/>
          <w:lang w:val="x-none" w:eastAsia="x-none"/>
        </w:rPr>
        <w:t>Ставицкий</w:t>
      </w:r>
      <w:proofErr w:type="spellEnd"/>
      <w:r w:rsidRPr="000470BE">
        <w:rPr>
          <w:szCs w:val="28"/>
          <w:lang w:val="x-none" w:eastAsia="x-none"/>
        </w:rPr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2D1214" w:rsidRPr="000470BE" w:rsidRDefault="002D1214" w:rsidP="002D1214">
      <w:pPr>
        <w:ind w:firstLine="720"/>
        <w:jc w:val="both"/>
        <w:rPr>
          <w:szCs w:val="28"/>
        </w:rPr>
      </w:pPr>
      <w:r w:rsidRPr="000470BE">
        <w:rPr>
          <w:szCs w:val="28"/>
        </w:rPr>
        <w:t>8.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D1214" w:rsidRPr="000470BE" w:rsidRDefault="002D1214" w:rsidP="002D1214">
      <w:pPr>
        <w:tabs>
          <w:tab w:val="right" w:pos="9638"/>
        </w:tabs>
        <w:ind w:firstLine="720"/>
        <w:jc w:val="both"/>
        <w:rPr>
          <w:szCs w:val="28"/>
        </w:rPr>
      </w:pPr>
      <w:r w:rsidRPr="000470BE">
        <w:rPr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2D1214" w:rsidRPr="000470BE" w:rsidRDefault="002D1214" w:rsidP="00525EFF">
      <w:pPr>
        <w:ind w:firstLine="720"/>
        <w:jc w:val="both"/>
        <w:rPr>
          <w:szCs w:val="28"/>
          <w:lang w:val="x-none" w:eastAsia="x-none"/>
        </w:rPr>
      </w:pPr>
      <w:r w:rsidRPr="000470BE">
        <w:rPr>
          <w:szCs w:val="28"/>
          <w:lang w:val="x-none" w:eastAsia="x-none"/>
        </w:rPr>
        <w:t>1</w:t>
      </w:r>
      <w:r w:rsidRPr="000470BE">
        <w:rPr>
          <w:szCs w:val="28"/>
          <w:lang w:eastAsia="x-none"/>
        </w:rPr>
        <w:t>0</w:t>
      </w:r>
      <w:r w:rsidRPr="000470BE">
        <w:rPr>
          <w:szCs w:val="28"/>
          <w:lang w:val="x-none" w:eastAsia="x-none"/>
        </w:rPr>
        <w:t xml:space="preserve">. Контроль за выполнением настоящего постановления возложить на           заместителя главы муниципального образования город Краснодар </w:t>
      </w:r>
      <w:proofErr w:type="spellStart"/>
      <w:r w:rsidRPr="000470BE">
        <w:rPr>
          <w:szCs w:val="28"/>
          <w:lang w:val="x-none" w:eastAsia="x-none"/>
        </w:rPr>
        <w:t>В.Л.Ставицкого</w:t>
      </w:r>
      <w:proofErr w:type="spellEnd"/>
      <w:r w:rsidRPr="000470BE">
        <w:rPr>
          <w:szCs w:val="28"/>
          <w:lang w:val="x-none" w:eastAsia="x-none"/>
        </w:rPr>
        <w:t>.</w:t>
      </w:r>
    </w:p>
    <w:p w:rsidR="002D1214" w:rsidRPr="00FD042E" w:rsidRDefault="002D1214" w:rsidP="00525EFF">
      <w:pPr>
        <w:pStyle w:val="a5"/>
        <w:spacing w:after="0"/>
        <w:ind w:firstLine="709"/>
        <w:rPr>
          <w:szCs w:val="28"/>
        </w:rPr>
      </w:pPr>
    </w:p>
    <w:p w:rsidR="002D1214" w:rsidRPr="00FD042E" w:rsidRDefault="002D1214" w:rsidP="00525EFF">
      <w:pPr>
        <w:pStyle w:val="a5"/>
        <w:spacing w:after="0"/>
        <w:ind w:firstLine="720"/>
        <w:rPr>
          <w:szCs w:val="28"/>
        </w:rPr>
      </w:pPr>
    </w:p>
    <w:p w:rsidR="002D1214" w:rsidRPr="00FD042E" w:rsidRDefault="002D1214" w:rsidP="00525EFF">
      <w:pPr>
        <w:pStyle w:val="a5"/>
        <w:spacing w:after="0"/>
        <w:ind w:firstLine="720"/>
        <w:rPr>
          <w:szCs w:val="28"/>
        </w:rPr>
      </w:pPr>
    </w:p>
    <w:p w:rsidR="00953449" w:rsidRDefault="00953449" w:rsidP="00525EFF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2D1214" w:rsidRDefault="00953449" w:rsidP="00525EFF">
      <w:pPr>
        <w:jc w:val="both"/>
        <w:rPr>
          <w:szCs w:val="28"/>
        </w:rPr>
      </w:pPr>
      <w:r>
        <w:rPr>
          <w:szCs w:val="28"/>
        </w:rPr>
        <w:t>гла</w:t>
      </w:r>
      <w:r w:rsidR="002D1214">
        <w:rPr>
          <w:szCs w:val="28"/>
        </w:rPr>
        <w:t>в</w:t>
      </w:r>
      <w:r>
        <w:rPr>
          <w:szCs w:val="28"/>
        </w:rPr>
        <w:t>ы</w:t>
      </w:r>
      <w:r w:rsidR="002D1214">
        <w:rPr>
          <w:szCs w:val="28"/>
        </w:rPr>
        <w:t xml:space="preserve"> муниципального </w:t>
      </w:r>
    </w:p>
    <w:p w:rsidR="002D1214" w:rsidRPr="00FD042E" w:rsidRDefault="002D1214" w:rsidP="002D1214">
      <w:pPr>
        <w:jc w:val="both"/>
        <w:rPr>
          <w:szCs w:val="28"/>
        </w:rPr>
      </w:pPr>
      <w:r>
        <w:rPr>
          <w:szCs w:val="28"/>
        </w:rPr>
        <w:t>образования город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25EFF">
        <w:rPr>
          <w:szCs w:val="28"/>
        </w:rPr>
        <w:t xml:space="preserve">          </w:t>
      </w:r>
      <w:r w:rsidR="00097ADA">
        <w:rPr>
          <w:szCs w:val="28"/>
        </w:rPr>
        <w:t xml:space="preserve">   </w:t>
      </w:r>
      <w:proofErr w:type="spellStart"/>
      <w:r w:rsidR="00953449">
        <w:rPr>
          <w:szCs w:val="28"/>
        </w:rPr>
        <w:t>В.В.Косенко</w:t>
      </w:r>
      <w:proofErr w:type="spellEnd"/>
    </w:p>
    <w:p w:rsidR="001D732D" w:rsidRDefault="001D732D" w:rsidP="002D1214">
      <w:pPr>
        <w:pStyle w:val="ConsPlusTitle"/>
        <w:spacing w:line="340" w:lineRule="exact"/>
        <w:jc w:val="center"/>
      </w:pPr>
    </w:p>
    <w:sectPr w:rsidR="001D732D" w:rsidSect="00525EFF">
      <w:headerReference w:type="even" r:id="rId18"/>
      <w:headerReference w:type="default" r:id="rId19"/>
      <w:pgSz w:w="11906" w:h="16838" w:code="9"/>
      <w:pgMar w:top="709" w:right="567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C8" w:rsidRDefault="00CC7DC8">
      <w:r>
        <w:separator/>
      </w:r>
    </w:p>
  </w:endnote>
  <w:endnote w:type="continuationSeparator" w:id="0">
    <w:p w:rsidR="00CC7DC8" w:rsidRDefault="00C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C8" w:rsidRDefault="00CC7DC8">
      <w:r>
        <w:separator/>
      </w:r>
    </w:p>
  </w:footnote>
  <w:footnote w:type="continuationSeparator" w:id="0">
    <w:p w:rsidR="00CC7DC8" w:rsidRDefault="00CC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58" w:rsidRDefault="00563C07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58" w:rsidRPr="00445435" w:rsidRDefault="00563C07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3932A8">
      <w:rPr>
        <w:rStyle w:val="a8"/>
        <w:noProof/>
        <w:szCs w:val="28"/>
      </w:rPr>
      <w:t>3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97ADA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1800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D732D"/>
    <w:rsid w:val="001E0280"/>
    <w:rsid w:val="001E2699"/>
    <w:rsid w:val="001E327D"/>
    <w:rsid w:val="001E57AE"/>
    <w:rsid w:val="001F4D77"/>
    <w:rsid w:val="001F528B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1214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6204"/>
    <w:rsid w:val="0031392B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32A8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5787B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5EFF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63C0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1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73E69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30D3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449"/>
    <w:rsid w:val="00953541"/>
    <w:rsid w:val="00953726"/>
    <w:rsid w:val="0095483D"/>
    <w:rsid w:val="0095537D"/>
    <w:rsid w:val="0097358C"/>
    <w:rsid w:val="00973EA4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6C52"/>
    <w:rsid w:val="00A034D1"/>
    <w:rsid w:val="00A03517"/>
    <w:rsid w:val="00A03A0C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553F3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A6800"/>
    <w:rsid w:val="00AB0A8D"/>
    <w:rsid w:val="00AB7ED9"/>
    <w:rsid w:val="00AC20F1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360B1"/>
    <w:rsid w:val="00B4256A"/>
    <w:rsid w:val="00B45453"/>
    <w:rsid w:val="00B55FA8"/>
    <w:rsid w:val="00B5763E"/>
    <w:rsid w:val="00B57FAF"/>
    <w:rsid w:val="00B57FEB"/>
    <w:rsid w:val="00B60096"/>
    <w:rsid w:val="00B64265"/>
    <w:rsid w:val="00B66E2B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1EA8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C7DC8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4D42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265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661D"/>
    <w:rsid w:val="00F9704B"/>
    <w:rsid w:val="00FA484E"/>
    <w:rsid w:val="00FB175A"/>
    <w:rsid w:val="00FC1C12"/>
    <w:rsid w:val="00FC543E"/>
    <w:rsid w:val="00FC5A3F"/>
    <w:rsid w:val="00FC5B41"/>
    <w:rsid w:val="00FC7BEB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C20C3"/>
  <w15:docId w15:val="{CB4D679F-B1E5-4C14-892B-5541D34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6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basedOn w:val="a0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2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basedOn w:val="31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basedOn w:val="23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CFAEEB1D68190A67950145AD5393DA781555D187F5E82B7D0FD5ADD0659E05DF69059AE4E8CCEC531378E9HBC9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FAEEB1D68190A67951F48BB3FCCD07D1E0BD484F5EA7A2552D3FA8F3598509F2903CFA7ACC2EFH5C6O" TargetMode="External"/><Relationship Id="rId17" Type="http://schemas.openxmlformats.org/officeDocument/2006/relationships/hyperlink" Target="mailto:str@k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CFAEEB1D68190A67950145AD5393DA781555D187F4E7287A01D5ADD0659E05DF69059AE4E8CCEC531378EFHBC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CFAEEB1D68190A67951F48BB3FCCD07D1E0BD481F3EA7A2552D3FA8F3598509F2903CFA7ACC4E9H5C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CFAEEB1D68190A67950145AD5393DA781555D187F1E8257104D5ADD0659E05DFH6C9O" TargetMode="External"/><Relationship Id="rId10" Type="http://schemas.openxmlformats.org/officeDocument/2006/relationships/hyperlink" Target="consultantplus://offline/ref=3ACFAEEB1D68190A67951F48BB3FCCD07D1E0BD481F3EA7A2552D3FA8F3598509F2903CFA7ACC4ECH5C5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FAEEB1D68190A67951F48BB3FCCD07D1E0BD481F3EA7A2552D3FA8F3598509F2903CFA7ACC5E5H5C4O" TargetMode="External"/><Relationship Id="rId14" Type="http://schemas.openxmlformats.org/officeDocument/2006/relationships/hyperlink" Target="consultantplus://offline/ref=3ACFAEEB1D68190A67950145AD5393DA781555D187F5E82B7D0FD5ADD0659E05DF69059AE4E8CCEC53137BECHB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785C-4F77-4CCD-8070-2091F86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Королева Е.В.</cp:lastModifiedBy>
  <cp:revision>6</cp:revision>
  <cp:lastPrinted>2020-02-12T13:06:00Z</cp:lastPrinted>
  <dcterms:created xsi:type="dcterms:W3CDTF">2020-02-12T09:29:00Z</dcterms:created>
  <dcterms:modified xsi:type="dcterms:W3CDTF">2020-02-14T07:15:00Z</dcterms:modified>
</cp:coreProperties>
</file>