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6A" w:rsidRPr="00DB086A" w:rsidRDefault="00DB086A" w:rsidP="00394F91">
      <w:pPr>
        <w:pStyle w:val="1"/>
        <w:spacing w:line="240" w:lineRule="auto"/>
        <w:jc w:val="both"/>
        <w:rPr>
          <w:szCs w:val="28"/>
        </w:rPr>
      </w:pPr>
      <w:r>
        <w:rPr>
          <w:rFonts w:ascii="Times New Roman" w:hAnsi="Times New Roman"/>
          <w:bCs/>
          <w:spacing w:val="0"/>
          <w:szCs w:val="28"/>
        </w:rPr>
        <w:t>О внесении изменени</w:t>
      </w:r>
      <w:r w:rsidR="001F56AA">
        <w:rPr>
          <w:rFonts w:ascii="Times New Roman" w:hAnsi="Times New Roman"/>
          <w:bCs/>
          <w:spacing w:val="0"/>
          <w:szCs w:val="28"/>
        </w:rPr>
        <w:t>й</w:t>
      </w:r>
      <w:r>
        <w:rPr>
          <w:rFonts w:ascii="Times New Roman" w:hAnsi="Times New Roman"/>
          <w:bCs/>
          <w:spacing w:val="0"/>
          <w:szCs w:val="28"/>
        </w:rPr>
        <w:t xml:space="preserve"> в постановление администрации муниципального образования город Краснодар от 26.03.2014 № </w:t>
      </w:r>
      <w:r w:rsidRPr="00F17438">
        <w:rPr>
          <w:rFonts w:ascii="Times New Roman" w:hAnsi="Times New Roman"/>
          <w:bCs/>
          <w:spacing w:val="0"/>
          <w:szCs w:val="28"/>
        </w:rPr>
        <w:t>17</w:t>
      </w:r>
      <w:r>
        <w:rPr>
          <w:rFonts w:ascii="Times New Roman" w:hAnsi="Times New Roman"/>
          <w:bCs/>
          <w:spacing w:val="0"/>
          <w:szCs w:val="28"/>
        </w:rPr>
        <w:t>63</w:t>
      </w:r>
      <w:r w:rsidRPr="00F17438">
        <w:t xml:space="preserve"> </w:t>
      </w:r>
      <w:r>
        <w:rPr>
          <w:rFonts w:ascii="Times New Roman" w:hAnsi="Times New Roman"/>
        </w:rPr>
        <w:t>«</w:t>
      </w:r>
      <w:r w:rsidRPr="00F17438">
        <w:rPr>
          <w:rFonts w:ascii="Times New Roman" w:hAnsi="Times New Roman"/>
          <w:bCs/>
          <w:spacing w:val="0"/>
          <w:szCs w:val="28"/>
        </w:rPr>
        <w:t>Об утверждении П</w:t>
      </w:r>
      <w:r w:rsidRPr="00F17438">
        <w:rPr>
          <w:rFonts w:ascii="Times New Roman" w:hAnsi="Times New Roman"/>
          <w:bCs/>
          <w:spacing w:val="0"/>
          <w:szCs w:val="28"/>
        </w:rPr>
        <w:t>о</w:t>
      </w:r>
      <w:r w:rsidRPr="00F17438">
        <w:rPr>
          <w:rFonts w:ascii="Times New Roman" w:hAnsi="Times New Roman"/>
          <w:bCs/>
          <w:spacing w:val="0"/>
          <w:szCs w:val="28"/>
        </w:rPr>
        <w:t>ложения об отраслевой системе оплаты труда</w:t>
      </w:r>
      <w:r w:rsidRPr="009C070D">
        <w:rPr>
          <w:rFonts w:ascii="Times New Roman" w:hAnsi="Times New Roman"/>
          <w:bCs/>
          <w:spacing w:val="0"/>
          <w:szCs w:val="28"/>
        </w:rPr>
        <w:t xml:space="preserve"> работников муниципальных образовательных </w:t>
      </w:r>
      <w:r>
        <w:rPr>
          <w:rFonts w:ascii="Times New Roman" w:hAnsi="Times New Roman"/>
          <w:bCs/>
          <w:spacing w:val="0"/>
          <w:szCs w:val="28"/>
        </w:rPr>
        <w:t>организаций</w:t>
      </w:r>
      <w:r w:rsidRPr="009C070D">
        <w:rPr>
          <w:rFonts w:ascii="Times New Roman" w:hAnsi="Times New Roman"/>
          <w:bCs/>
          <w:spacing w:val="0"/>
          <w:szCs w:val="28"/>
        </w:rPr>
        <w:t xml:space="preserve"> муниципального</w:t>
      </w:r>
      <w:r w:rsidR="00394F91">
        <w:rPr>
          <w:rFonts w:ascii="Times New Roman" w:hAnsi="Times New Roman"/>
          <w:bCs/>
          <w:spacing w:val="0"/>
          <w:szCs w:val="28"/>
        </w:rPr>
        <w:t xml:space="preserve"> </w:t>
      </w:r>
      <w:r w:rsidRPr="009C070D">
        <w:rPr>
          <w:rFonts w:ascii="Times New Roman" w:hAnsi="Times New Roman"/>
          <w:bCs/>
          <w:spacing w:val="0"/>
          <w:szCs w:val="28"/>
        </w:rPr>
        <w:t>образования город Кра</w:t>
      </w:r>
      <w:r w:rsidRPr="009C070D">
        <w:rPr>
          <w:rFonts w:ascii="Times New Roman" w:hAnsi="Times New Roman"/>
          <w:bCs/>
          <w:spacing w:val="0"/>
          <w:szCs w:val="28"/>
        </w:rPr>
        <w:t>с</w:t>
      </w:r>
      <w:r w:rsidRPr="009C070D">
        <w:rPr>
          <w:rFonts w:ascii="Times New Roman" w:hAnsi="Times New Roman"/>
          <w:bCs/>
          <w:spacing w:val="0"/>
          <w:szCs w:val="28"/>
        </w:rPr>
        <w:t>нодар, находящихся в ведении</w:t>
      </w:r>
      <w:r w:rsidR="00394F91">
        <w:rPr>
          <w:rFonts w:ascii="Times New Roman" w:hAnsi="Times New Roman"/>
          <w:bCs/>
          <w:spacing w:val="0"/>
          <w:szCs w:val="28"/>
        </w:rPr>
        <w:t xml:space="preserve"> </w:t>
      </w:r>
      <w:r w:rsidRPr="009C070D">
        <w:rPr>
          <w:rFonts w:ascii="Times New Roman" w:hAnsi="Times New Roman"/>
          <w:bCs/>
          <w:spacing w:val="0"/>
          <w:szCs w:val="28"/>
        </w:rPr>
        <w:t>департамента</w:t>
      </w:r>
      <w:r>
        <w:rPr>
          <w:rFonts w:ascii="Times New Roman" w:hAnsi="Times New Roman"/>
          <w:bCs/>
          <w:spacing w:val="0"/>
          <w:szCs w:val="28"/>
        </w:rPr>
        <w:t xml:space="preserve"> </w:t>
      </w:r>
      <w:r w:rsidRPr="009C070D">
        <w:rPr>
          <w:rFonts w:ascii="Times New Roman" w:hAnsi="Times New Roman"/>
          <w:bCs/>
          <w:spacing w:val="0"/>
          <w:szCs w:val="28"/>
        </w:rPr>
        <w:t>образования администрации муниципального образования город Краснодар</w:t>
      </w:r>
      <w:r>
        <w:rPr>
          <w:rFonts w:ascii="Times New Roman" w:hAnsi="Times New Roman"/>
          <w:bCs/>
          <w:spacing w:val="0"/>
          <w:szCs w:val="28"/>
        </w:rPr>
        <w:t xml:space="preserve">» </w:t>
      </w:r>
      <w:bookmarkStart w:id="0" w:name="_GoBack"/>
      <w:bookmarkEnd w:id="0"/>
    </w:p>
    <w:p w:rsidR="00DB086A" w:rsidRDefault="00DB086A" w:rsidP="00DB086A">
      <w:pPr>
        <w:rPr>
          <w:sz w:val="28"/>
          <w:szCs w:val="28"/>
        </w:rPr>
      </w:pPr>
    </w:p>
    <w:p w:rsidR="00DB086A" w:rsidRDefault="00DB086A" w:rsidP="00DB086A">
      <w:pPr>
        <w:rPr>
          <w:sz w:val="28"/>
          <w:szCs w:val="28"/>
        </w:rPr>
      </w:pPr>
    </w:p>
    <w:p w:rsidR="00DB086A" w:rsidRPr="00F17438" w:rsidRDefault="00DB086A" w:rsidP="00DB086A">
      <w:pPr>
        <w:ind w:firstLine="720"/>
        <w:jc w:val="both"/>
        <w:rPr>
          <w:sz w:val="28"/>
          <w:szCs w:val="28"/>
        </w:rPr>
      </w:pPr>
      <w:r w:rsidRPr="00F17438">
        <w:rPr>
          <w:sz w:val="28"/>
          <w:szCs w:val="28"/>
        </w:rPr>
        <w:t xml:space="preserve">В </w:t>
      </w:r>
      <w:r w:rsidR="004324AF">
        <w:rPr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 </w:t>
      </w:r>
      <w:proofErr w:type="gramStart"/>
      <w:r w:rsidRPr="00F17438">
        <w:rPr>
          <w:sz w:val="28"/>
          <w:szCs w:val="28"/>
        </w:rPr>
        <w:t>п</w:t>
      </w:r>
      <w:proofErr w:type="gramEnd"/>
      <w:r w:rsidRPr="00F17438">
        <w:rPr>
          <w:sz w:val="28"/>
          <w:szCs w:val="28"/>
        </w:rPr>
        <w:t xml:space="preserve"> о с т а н о в л я ю</w:t>
      </w:r>
      <w:bookmarkStart w:id="1" w:name="sub_1"/>
      <w:r w:rsidRPr="00F17438">
        <w:rPr>
          <w:sz w:val="28"/>
          <w:szCs w:val="28"/>
        </w:rPr>
        <w:t>:</w:t>
      </w:r>
    </w:p>
    <w:p w:rsidR="00DB086A" w:rsidRDefault="00DB086A" w:rsidP="004C6CCF">
      <w:pPr>
        <w:ind w:firstLine="720"/>
        <w:jc w:val="both"/>
        <w:rPr>
          <w:sz w:val="28"/>
          <w:szCs w:val="28"/>
        </w:rPr>
      </w:pPr>
      <w:bookmarkStart w:id="2" w:name="sub_2"/>
      <w:bookmarkEnd w:id="1"/>
      <w:r w:rsidRPr="00F17438">
        <w:rPr>
          <w:sz w:val="28"/>
          <w:szCs w:val="28"/>
        </w:rPr>
        <w:t xml:space="preserve">1. Внести в постановление администрации муниципального образования город Краснодар от </w:t>
      </w:r>
      <w:r>
        <w:rPr>
          <w:sz w:val="28"/>
          <w:szCs w:val="28"/>
        </w:rPr>
        <w:t xml:space="preserve">26.03.2014 № 1763 </w:t>
      </w:r>
      <w:r w:rsidRPr="007973CE">
        <w:rPr>
          <w:sz w:val="28"/>
          <w:szCs w:val="28"/>
        </w:rPr>
        <w:t>«Об утверждении Положения об отра</w:t>
      </w:r>
      <w:r w:rsidRPr="007973CE">
        <w:rPr>
          <w:sz w:val="28"/>
          <w:szCs w:val="28"/>
        </w:rPr>
        <w:t>с</w:t>
      </w:r>
      <w:r w:rsidRPr="007973CE">
        <w:rPr>
          <w:sz w:val="28"/>
          <w:szCs w:val="28"/>
        </w:rPr>
        <w:t xml:space="preserve">левой системе </w:t>
      </w:r>
      <w:proofErr w:type="gramStart"/>
      <w:r w:rsidRPr="007973CE">
        <w:rPr>
          <w:sz w:val="28"/>
          <w:szCs w:val="28"/>
        </w:rPr>
        <w:t>оплаты труда работников муниципальных образовательных о</w:t>
      </w:r>
      <w:r w:rsidRPr="007973CE">
        <w:rPr>
          <w:sz w:val="28"/>
          <w:szCs w:val="28"/>
        </w:rPr>
        <w:t>р</w:t>
      </w:r>
      <w:r w:rsidRPr="007973CE">
        <w:rPr>
          <w:sz w:val="28"/>
          <w:szCs w:val="28"/>
        </w:rPr>
        <w:t>ганизаций муниципального</w:t>
      </w:r>
      <w:r>
        <w:rPr>
          <w:sz w:val="28"/>
          <w:szCs w:val="28"/>
        </w:rPr>
        <w:t xml:space="preserve"> </w:t>
      </w:r>
      <w:r w:rsidRPr="007973CE">
        <w:rPr>
          <w:sz w:val="28"/>
          <w:szCs w:val="28"/>
        </w:rPr>
        <w:t>образования</w:t>
      </w:r>
      <w:proofErr w:type="gramEnd"/>
      <w:r w:rsidRPr="007973CE">
        <w:rPr>
          <w:sz w:val="28"/>
          <w:szCs w:val="28"/>
        </w:rPr>
        <w:t xml:space="preserve"> город Краснодар, находящихся в вед</w:t>
      </w:r>
      <w:r w:rsidRPr="007973CE">
        <w:rPr>
          <w:sz w:val="28"/>
          <w:szCs w:val="28"/>
        </w:rPr>
        <w:t>е</w:t>
      </w:r>
      <w:r w:rsidRPr="007973CE">
        <w:rPr>
          <w:sz w:val="28"/>
          <w:szCs w:val="28"/>
        </w:rPr>
        <w:t>нии департамента образования администрации муниципального образования город Краснодар»</w:t>
      </w:r>
      <w:r>
        <w:rPr>
          <w:sz w:val="28"/>
          <w:szCs w:val="28"/>
        </w:rPr>
        <w:t xml:space="preserve"> </w:t>
      </w:r>
      <w:r w:rsidRPr="00F17438">
        <w:rPr>
          <w:sz w:val="28"/>
          <w:szCs w:val="28"/>
        </w:rPr>
        <w:t>следующ</w:t>
      </w:r>
      <w:r w:rsidR="001F56AA">
        <w:rPr>
          <w:sz w:val="28"/>
          <w:szCs w:val="28"/>
        </w:rPr>
        <w:t>и</w:t>
      </w:r>
      <w:r w:rsidR="00A70164">
        <w:rPr>
          <w:sz w:val="28"/>
          <w:szCs w:val="28"/>
        </w:rPr>
        <w:t>е</w:t>
      </w:r>
      <w:r w:rsidRPr="00F17438">
        <w:rPr>
          <w:sz w:val="28"/>
          <w:szCs w:val="28"/>
        </w:rPr>
        <w:t xml:space="preserve"> изменени</w:t>
      </w:r>
      <w:r w:rsidR="001F56AA">
        <w:rPr>
          <w:sz w:val="28"/>
          <w:szCs w:val="28"/>
        </w:rPr>
        <w:t>я</w:t>
      </w:r>
      <w:r w:rsidRPr="00F17438">
        <w:rPr>
          <w:sz w:val="28"/>
          <w:szCs w:val="28"/>
        </w:rPr>
        <w:t>:</w:t>
      </w:r>
    </w:p>
    <w:p w:rsidR="00063320" w:rsidRDefault="004D2218" w:rsidP="004C6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Название, пункты</w:t>
      </w:r>
      <w:r w:rsidR="00063320">
        <w:rPr>
          <w:sz w:val="28"/>
          <w:szCs w:val="28"/>
        </w:rPr>
        <w:t xml:space="preserve"> 1</w:t>
      </w:r>
      <w:r w:rsidR="00796976">
        <w:rPr>
          <w:sz w:val="28"/>
          <w:szCs w:val="28"/>
        </w:rPr>
        <w:t xml:space="preserve"> </w:t>
      </w:r>
      <w:r w:rsidR="00063320">
        <w:rPr>
          <w:sz w:val="28"/>
          <w:szCs w:val="28"/>
        </w:rPr>
        <w:t>и 2 после слова «организаций» дополнить слов</w:t>
      </w:r>
      <w:r w:rsidR="00063320">
        <w:rPr>
          <w:sz w:val="28"/>
          <w:szCs w:val="28"/>
        </w:rPr>
        <w:t>а</w:t>
      </w:r>
      <w:r w:rsidR="00063320">
        <w:rPr>
          <w:sz w:val="28"/>
          <w:szCs w:val="28"/>
        </w:rPr>
        <w:t>ми «и отдельных муниципальных учреждений».</w:t>
      </w:r>
    </w:p>
    <w:p w:rsidR="00F46807" w:rsidRDefault="00F46807" w:rsidP="004C6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320">
        <w:rPr>
          <w:sz w:val="28"/>
          <w:szCs w:val="28"/>
        </w:rPr>
        <w:t>2</w:t>
      </w:r>
      <w:r>
        <w:rPr>
          <w:sz w:val="28"/>
          <w:szCs w:val="28"/>
        </w:rPr>
        <w:t>. В пункте 6 слова «</w:t>
      </w:r>
      <w:proofErr w:type="spellStart"/>
      <w:r w:rsidR="00063320" w:rsidRPr="00063320">
        <w:rPr>
          <w:sz w:val="28"/>
          <w:szCs w:val="28"/>
        </w:rPr>
        <w:t>Т.Ю.Синюгину</w:t>
      </w:r>
      <w:proofErr w:type="spellEnd"/>
      <w:r>
        <w:rPr>
          <w:sz w:val="28"/>
          <w:szCs w:val="28"/>
        </w:rPr>
        <w:t>» заменить словами «</w:t>
      </w:r>
      <w:proofErr w:type="spellStart"/>
      <w:r w:rsidR="00063320">
        <w:rPr>
          <w:sz w:val="28"/>
          <w:szCs w:val="28"/>
        </w:rPr>
        <w:t>Л.Н.Егорову</w:t>
      </w:r>
      <w:proofErr w:type="spellEnd"/>
      <w:r>
        <w:rPr>
          <w:sz w:val="28"/>
          <w:szCs w:val="28"/>
        </w:rPr>
        <w:t>».</w:t>
      </w:r>
    </w:p>
    <w:p w:rsidR="009B6759" w:rsidRDefault="009B6759" w:rsidP="003B49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32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2218">
        <w:rPr>
          <w:sz w:val="28"/>
          <w:szCs w:val="28"/>
        </w:rPr>
        <w:t>Название</w:t>
      </w:r>
      <w:r w:rsidRPr="009B675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9B6759">
        <w:rPr>
          <w:sz w:val="28"/>
          <w:szCs w:val="28"/>
        </w:rPr>
        <w:t xml:space="preserve"> об отраслевой системе </w:t>
      </w:r>
      <w:proofErr w:type="gramStart"/>
      <w:r w:rsidRPr="009B6759">
        <w:rPr>
          <w:sz w:val="28"/>
          <w:szCs w:val="28"/>
        </w:rPr>
        <w:t>оплаты труда работн</w:t>
      </w:r>
      <w:r w:rsidRPr="009B6759">
        <w:rPr>
          <w:sz w:val="28"/>
          <w:szCs w:val="28"/>
        </w:rPr>
        <w:t>и</w:t>
      </w:r>
      <w:r w:rsidRPr="009B6759">
        <w:rPr>
          <w:sz w:val="28"/>
          <w:szCs w:val="28"/>
        </w:rPr>
        <w:t>ков муниципальных образовательных организаций муниципального образов</w:t>
      </w:r>
      <w:r w:rsidRPr="009B6759">
        <w:rPr>
          <w:sz w:val="28"/>
          <w:szCs w:val="28"/>
        </w:rPr>
        <w:t>а</w:t>
      </w:r>
      <w:r w:rsidRPr="009B6759">
        <w:rPr>
          <w:sz w:val="28"/>
          <w:szCs w:val="28"/>
        </w:rPr>
        <w:t>ния</w:t>
      </w:r>
      <w:proofErr w:type="gramEnd"/>
      <w:r w:rsidRPr="009B6759">
        <w:rPr>
          <w:sz w:val="28"/>
          <w:szCs w:val="28"/>
        </w:rPr>
        <w:t xml:space="preserve"> город Краснодар, находящи</w:t>
      </w:r>
      <w:r w:rsidR="00A72CFE">
        <w:rPr>
          <w:sz w:val="28"/>
          <w:szCs w:val="28"/>
        </w:rPr>
        <w:t>хся в ведении департамента обра</w:t>
      </w:r>
      <w:r w:rsidRPr="009B6759">
        <w:rPr>
          <w:sz w:val="28"/>
          <w:szCs w:val="28"/>
        </w:rPr>
        <w:t>зования адм</w:t>
      </w:r>
      <w:r w:rsidRPr="009B6759">
        <w:rPr>
          <w:sz w:val="28"/>
          <w:szCs w:val="28"/>
        </w:rPr>
        <w:t>и</w:t>
      </w:r>
      <w:r w:rsidRPr="009B6759">
        <w:rPr>
          <w:sz w:val="28"/>
          <w:szCs w:val="28"/>
        </w:rPr>
        <w:t>нистрации муниципального образования город Краснодар (далее – Положение)</w:t>
      </w:r>
      <w:r w:rsidR="00D012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9B4">
        <w:rPr>
          <w:sz w:val="28"/>
          <w:szCs w:val="28"/>
        </w:rPr>
        <w:t xml:space="preserve">после </w:t>
      </w:r>
      <w:r w:rsidR="003B49B4" w:rsidRPr="003B49B4">
        <w:rPr>
          <w:sz w:val="28"/>
          <w:szCs w:val="28"/>
        </w:rPr>
        <w:t>слова «организаций» дополнить словами «и отдельных муниципальных учреждений».</w:t>
      </w:r>
    </w:p>
    <w:p w:rsidR="009B701F" w:rsidRPr="009B6759" w:rsidRDefault="009B701F" w:rsidP="003B49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49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2218">
        <w:rPr>
          <w:sz w:val="28"/>
          <w:szCs w:val="28"/>
        </w:rPr>
        <w:t>Пункт</w:t>
      </w:r>
      <w:r w:rsidR="003B49B4">
        <w:rPr>
          <w:sz w:val="28"/>
          <w:szCs w:val="28"/>
        </w:rPr>
        <w:t xml:space="preserve"> 1 </w:t>
      </w:r>
      <w:r w:rsidR="004D2218">
        <w:rPr>
          <w:sz w:val="28"/>
          <w:szCs w:val="28"/>
        </w:rPr>
        <w:t xml:space="preserve">раздела </w:t>
      </w:r>
      <w:r w:rsidR="004D2218">
        <w:rPr>
          <w:sz w:val="28"/>
          <w:szCs w:val="28"/>
          <w:lang w:val="en-US"/>
        </w:rPr>
        <w:t>I</w:t>
      </w:r>
      <w:r w:rsidR="004D2218" w:rsidRPr="004D2218">
        <w:rPr>
          <w:sz w:val="28"/>
          <w:szCs w:val="28"/>
        </w:rPr>
        <w:t xml:space="preserve"> </w:t>
      </w:r>
      <w:r w:rsidR="003B49B4">
        <w:rPr>
          <w:sz w:val="28"/>
          <w:szCs w:val="28"/>
        </w:rPr>
        <w:t xml:space="preserve">Положения после </w:t>
      </w:r>
      <w:r w:rsidR="003B49B4" w:rsidRPr="003B49B4">
        <w:rPr>
          <w:sz w:val="28"/>
          <w:szCs w:val="28"/>
        </w:rPr>
        <w:t>слова «организаций» дополнить словами «и отдельных муниципальных учреждений».</w:t>
      </w:r>
    </w:p>
    <w:p w:rsidR="00BE7F62" w:rsidRDefault="00DB086A" w:rsidP="003B49B4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B49B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D2218" w:rsidRPr="004D2218">
        <w:rPr>
          <w:sz w:val="28"/>
          <w:szCs w:val="28"/>
        </w:rPr>
        <w:t xml:space="preserve"> </w:t>
      </w:r>
      <w:r w:rsidR="004D2218">
        <w:rPr>
          <w:sz w:val="28"/>
          <w:szCs w:val="28"/>
        </w:rPr>
        <w:t>В пункте 2</w:t>
      </w:r>
      <w:r w:rsidR="004D2218" w:rsidRPr="004D2218">
        <w:rPr>
          <w:sz w:val="28"/>
          <w:szCs w:val="28"/>
        </w:rPr>
        <w:t xml:space="preserve"> раздела I </w:t>
      </w:r>
      <w:r w:rsidR="003B49B4">
        <w:rPr>
          <w:sz w:val="28"/>
          <w:szCs w:val="28"/>
        </w:rPr>
        <w:t>Положения слова «</w:t>
      </w:r>
      <w:r w:rsidR="003B49B4" w:rsidRPr="003B49B4">
        <w:rPr>
          <w:sz w:val="28"/>
          <w:szCs w:val="28"/>
        </w:rPr>
        <w:t xml:space="preserve">муниципального бюджетного образовательного учреждения для детей, нуждающихся в психолого-педагогической и </w:t>
      </w:r>
      <w:proofErr w:type="gramStart"/>
      <w:r w:rsidR="003B49B4" w:rsidRPr="003B49B4">
        <w:rPr>
          <w:sz w:val="28"/>
          <w:szCs w:val="28"/>
        </w:rPr>
        <w:t>медико-социальной</w:t>
      </w:r>
      <w:proofErr w:type="gramEnd"/>
      <w:r w:rsidR="003B49B4" w:rsidRPr="003B49B4">
        <w:rPr>
          <w:sz w:val="28"/>
          <w:szCs w:val="28"/>
        </w:rPr>
        <w:t xml:space="preserve"> помощи </w:t>
      </w:r>
      <w:r w:rsidR="003B49B4">
        <w:rPr>
          <w:sz w:val="28"/>
          <w:szCs w:val="28"/>
        </w:rPr>
        <w:t>«</w:t>
      </w:r>
      <w:r w:rsidR="003B49B4" w:rsidRPr="003B49B4">
        <w:rPr>
          <w:sz w:val="28"/>
          <w:szCs w:val="28"/>
        </w:rPr>
        <w:t>Центр диагностики и консул</w:t>
      </w:r>
      <w:r w:rsidR="003B49B4" w:rsidRPr="003B49B4">
        <w:rPr>
          <w:sz w:val="28"/>
          <w:szCs w:val="28"/>
        </w:rPr>
        <w:t>ь</w:t>
      </w:r>
      <w:r w:rsidR="003B49B4" w:rsidRPr="003B49B4">
        <w:rPr>
          <w:sz w:val="28"/>
          <w:szCs w:val="28"/>
        </w:rPr>
        <w:t xml:space="preserve">тирования </w:t>
      </w:r>
      <w:r w:rsidR="003B49B4">
        <w:rPr>
          <w:sz w:val="28"/>
          <w:szCs w:val="28"/>
        </w:rPr>
        <w:t>«</w:t>
      </w:r>
      <w:r w:rsidR="003B49B4" w:rsidRPr="003B49B4">
        <w:rPr>
          <w:sz w:val="28"/>
          <w:szCs w:val="28"/>
        </w:rPr>
        <w:t>Детство</w:t>
      </w:r>
      <w:r w:rsidR="003B49B4">
        <w:rPr>
          <w:sz w:val="28"/>
          <w:szCs w:val="28"/>
        </w:rPr>
        <w:t>»</w:t>
      </w:r>
      <w:r w:rsidR="003B49B4" w:rsidRPr="003B49B4">
        <w:rPr>
          <w:sz w:val="28"/>
          <w:szCs w:val="28"/>
        </w:rPr>
        <w:t xml:space="preserve"> муниципального образования город Краснодар</w:t>
      </w:r>
      <w:r w:rsidR="003B49B4">
        <w:rPr>
          <w:sz w:val="28"/>
          <w:szCs w:val="28"/>
        </w:rPr>
        <w:t>» заменить словами «</w:t>
      </w:r>
      <w:r w:rsidR="003B49B4" w:rsidRPr="003B49B4">
        <w:rPr>
          <w:sz w:val="28"/>
          <w:szCs w:val="28"/>
        </w:rPr>
        <w:t>муниципального казённого учреждения муниципального образования город Краснодар «Центр психологической, медицинской и социальной помощи «Детство»</w:t>
      </w:r>
      <w:r w:rsidR="003B49B4">
        <w:rPr>
          <w:sz w:val="28"/>
          <w:szCs w:val="28"/>
        </w:rPr>
        <w:t>.</w:t>
      </w:r>
    </w:p>
    <w:p w:rsidR="004C6CCF" w:rsidRDefault="00532F19" w:rsidP="004C6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2E6F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Start w:id="3" w:name="sub_21"/>
      <w:bookmarkEnd w:id="2"/>
      <w:r w:rsidR="0011057F" w:rsidRPr="0011057F">
        <w:t xml:space="preserve"> </w:t>
      </w:r>
      <w:r w:rsidR="0011057F" w:rsidRPr="0011057F">
        <w:rPr>
          <w:sz w:val="28"/>
          <w:szCs w:val="28"/>
        </w:rPr>
        <w:t xml:space="preserve">Раздел </w:t>
      </w:r>
      <w:r w:rsidR="00F42E6F" w:rsidRPr="00F42E6F">
        <w:rPr>
          <w:sz w:val="28"/>
          <w:szCs w:val="28"/>
        </w:rPr>
        <w:t>VI</w:t>
      </w:r>
      <w:r w:rsidR="0011057F" w:rsidRPr="0011057F">
        <w:rPr>
          <w:sz w:val="28"/>
          <w:szCs w:val="28"/>
        </w:rPr>
        <w:t xml:space="preserve"> Положени</w:t>
      </w:r>
      <w:r w:rsidR="00F42E6F">
        <w:rPr>
          <w:sz w:val="28"/>
          <w:szCs w:val="28"/>
        </w:rPr>
        <w:t>я</w:t>
      </w:r>
      <w:r w:rsidR="0011057F">
        <w:rPr>
          <w:sz w:val="28"/>
          <w:szCs w:val="28"/>
        </w:rPr>
        <w:t xml:space="preserve"> </w:t>
      </w:r>
      <w:r w:rsidR="00F751C6">
        <w:rPr>
          <w:sz w:val="28"/>
          <w:szCs w:val="28"/>
        </w:rPr>
        <w:t>изложить в следующей редакции:</w:t>
      </w:r>
    </w:p>
    <w:p w:rsidR="00BE7F62" w:rsidRDefault="00BE7F62" w:rsidP="005F7F6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4D2218" w:rsidRDefault="004D2218" w:rsidP="005F7F6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F42E6F" w:rsidRPr="00F42E6F" w:rsidRDefault="004D2218" w:rsidP="00F42E6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«</w:t>
      </w:r>
      <w:r w:rsidR="00F42E6F" w:rsidRPr="00F42E6F">
        <w:rPr>
          <w:rFonts w:eastAsia="Batang"/>
          <w:b/>
          <w:sz w:val="28"/>
          <w:szCs w:val="28"/>
          <w:lang w:eastAsia="ko-KR"/>
        </w:rPr>
        <w:t>Раздел VI</w:t>
      </w:r>
    </w:p>
    <w:p w:rsidR="00F42E6F" w:rsidRDefault="00F42E6F" w:rsidP="00F42E6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Batang"/>
          <w:b/>
          <w:sz w:val="28"/>
          <w:szCs w:val="28"/>
          <w:lang w:eastAsia="ko-KR"/>
        </w:rPr>
      </w:pPr>
      <w:r w:rsidRPr="00F42E6F">
        <w:rPr>
          <w:rFonts w:eastAsia="Batang"/>
          <w:b/>
          <w:sz w:val="28"/>
          <w:szCs w:val="28"/>
          <w:lang w:eastAsia="ko-KR"/>
        </w:rPr>
        <w:t xml:space="preserve">Оплата труда руководителя организации, заместителей </w:t>
      </w:r>
    </w:p>
    <w:p w:rsidR="00F42E6F" w:rsidRPr="00F42E6F" w:rsidRDefault="00F42E6F" w:rsidP="00F42E6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Batang"/>
          <w:b/>
          <w:sz w:val="28"/>
          <w:szCs w:val="28"/>
          <w:lang w:eastAsia="ko-KR"/>
        </w:rPr>
      </w:pPr>
      <w:r w:rsidRPr="00F42E6F">
        <w:rPr>
          <w:rFonts w:eastAsia="Batang"/>
          <w:b/>
          <w:sz w:val="28"/>
          <w:szCs w:val="28"/>
          <w:lang w:eastAsia="ko-KR"/>
        </w:rPr>
        <w:t>руководителя и главного бухгалтера</w:t>
      </w:r>
    </w:p>
    <w:p w:rsidR="00F42E6F" w:rsidRDefault="00F42E6F" w:rsidP="00F42E6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Batang"/>
          <w:sz w:val="28"/>
          <w:szCs w:val="28"/>
          <w:lang w:eastAsia="ko-KR"/>
        </w:rPr>
      </w:pPr>
    </w:p>
    <w:p w:rsidR="004D2218" w:rsidRPr="00F42E6F" w:rsidRDefault="004D2218" w:rsidP="00F42E6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Batang"/>
          <w:sz w:val="28"/>
          <w:szCs w:val="28"/>
          <w:lang w:eastAsia="ko-KR"/>
        </w:rPr>
      </w:pP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47. Заработная плата руководителя организации, заместителей руковод</w:t>
      </w:r>
      <w:r w:rsidRPr="00F42E6F">
        <w:rPr>
          <w:rFonts w:eastAsia="Batang"/>
          <w:sz w:val="28"/>
          <w:szCs w:val="28"/>
          <w:lang w:eastAsia="ko-KR"/>
        </w:rPr>
        <w:t>и</w:t>
      </w:r>
      <w:r w:rsidRPr="00F42E6F">
        <w:rPr>
          <w:rFonts w:eastAsia="Batang"/>
          <w:sz w:val="28"/>
          <w:szCs w:val="28"/>
          <w:lang w:eastAsia="ko-KR"/>
        </w:rPr>
        <w:t>теля и главного бухгалтера состоит из должностного оклада, выплат компенс</w:t>
      </w:r>
      <w:r w:rsidRPr="00F42E6F">
        <w:rPr>
          <w:rFonts w:eastAsia="Batang"/>
          <w:sz w:val="28"/>
          <w:szCs w:val="28"/>
          <w:lang w:eastAsia="ko-KR"/>
        </w:rPr>
        <w:t>а</w:t>
      </w:r>
      <w:r w:rsidRPr="00F42E6F">
        <w:rPr>
          <w:rFonts w:eastAsia="Batang"/>
          <w:sz w:val="28"/>
          <w:szCs w:val="28"/>
          <w:lang w:eastAsia="ko-KR"/>
        </w:rPr>
        <w:lastRenderedPageBreak/>
        <w:t>ционного и стимулирующего характера.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48. Должностной оклад руководителя организации определяется труд</w:t>
      </w:r>
      <w:r w:rsidRPr="00F42E6F">
        <w:rPr>
          <w:rFonts w:eastAsia="Batang"/>
          <w:sz w:val="28"/>
          <w:szCs w:val="28"/>
          <w:lang w:eastAsia="ko-KR"/>
        </w:rPr>
        <w:t>о</w:t>
      </w:r>
      <w:r w:rsidRPr="00F42E6F">
        <w:rPr>
          <w:rFonts w:eastAsia="Batang"/>
          <w:sz w:val="28"/>
          <w:szCs w:val="28"/>
          <w:lang w:eastAsia="ko-KR"/>
        </w:rPr>
        <w:t xml:space="preserve">вым договором и (или) дополнительным соглашением к нему, устанавливается приказом </w:t>
      </w:r>
      <w:proofErr w:type="gramStart"/>
      <w:r w:rsidRPr="00F42E6F">
        <w:rPr>
          <w:rFonts w:eastAsia="Batang"/>
          <w:sz w:val="28"/>
          <w:szCs w:val="28"/>
          <w:lang w:eastAsia="ko-KR"/>
        </w:rPr>
        <w:t>директора департамента образования администрации муниципальн</w:t>
      </w:r>
      <w:r w:rsidRPr="00F42E6F">
        <w:rPr>
          <w:rFonts w:eastAsia="Batang"/>
          <w:sz w:val="28"/>
          <w:szCs w:val="28"/>
          <w:lang w:eastAsia="ko-KR"/>
        </w:rPr>
        <w:t>о</w:t>
      </w:r>
      <w:r w:rsidRPr="00F42E6F">
        <w:rPr>
          <w:rFonts w:eastAsia="Batang"/>
          <w:sz w:val="28"/>
          <w:szCs w:val="28"/>
          <w:lang w:eastAsia="ko-KR"/>
        </w:rPr>
        <w:t>го образования</w:t>
      </w:r>
      <w:proofErr w:type="gramEnd"/>
      <w:r w:rsidRPr="00F42E6F">
        <w:rPr>
          <w:rFonts w:eastAsia="Batang"/>
          <w:sz w:val="28"/>
          <w:szCs w:val="28"/>
          <w:lang w:eastAsia="ko-KR"/>
        </w:rPr>
        <w:t xml:space="preserve"> город Краснодар в кратном отношении к средней заработной плате работников возглавляемой им организации и составляет до 5 размеров указанной средней заработной платы.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При создании новых организаций и в других случаях, когда невозможно произвести расчёт средней заработной платы работников организации за кале</w:t>
      </w:r>
      <w:r w:rsidRPr="00F42E6F">
        <w:rPr>
          <w:rFonts w:eastAsia="Batang"/>
          <w:sz w:val="28"/>
          <w:szCs w:val="28"/>
          <w:lang w:eastAsia="ko-KR"/>
        </w:rPr>
        <w:t>н</w:t>
      </w:r>
      <w:r w:rsidRPr="00F42E6F">
        <w:rPr>
          <w:rFonts w:eastAsia="Batang"/>
          <w:sz w:val="28"/>
          <w:szCs w:val="28"/>
          <w:lang w:eastAsia="ko-KR"/>
        </w:rPr>
        <w:t>дарный год, предшествующий году установления должностного оклада руков</w:t>
      </w:r>
      <w:r w:rsidRPr="00F42E6F">
        <w:rPr>
          <w:rFonts w:eastAsia="Batang"/>
          <w:sz w:val="28"/>
          <w:szCs w:val="28"/>
          <w:lang w:eastAsia="ko-KR"/>
        </w:rPr>
        <w:t>о</w:t>
      </w:r>
      <w:r w:rsidRPr="00F42E6F">
        <w:rPr>
          <w:rFonts w:eastAsia="Batang"/>
          <w:sz w:val="28"/>
          <w:szCs w:val="28"/>
          <w:lang w:eastAsia="ko-KR"/>
        </w:rPr>
        <w:t>дителя, для определения размера должностного оклада руководителя организ</w:t>
      </w:r>
      <w:r w:rsidRPr="00F42E6F">
        <w:rPr>
          <w:rFonts w:eastAsia="Batang"/>
          <w:sz w:val="28"/>
          <w:szCs w:val="28"/>
          <w:lang w:eastAsia="ko-KR"/>
        </w:rPr>
        <w:t>а</w:t>
      </w:r>
      <w:r w:rsidRPr="00F42E6F">
        <w:rPr>
          <w:rFonts w:eastAsia="Batang"/>
          <w:sz w:val="28"/>
          <w:szCs w:val="28"/>
          <w:lang w:eastAsia="ko-KR"/>
        </w:rPr>
        <w:t>ции используется средний размер заработной платы работников организаций соответствующих типов.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При установлении должностного оклада руководител</w:t>
      </w:r>
      <w:r w:rsidR="0028090D">
        <w:rPr>
          <w:rFonts w:eastAsia="Batang"/>
          <w:sz w:val="28"/>
          <w:szCs w:val="28"/>
          <w:lang w:eastAsia="ko-KR"/>
        </w:rPr>
        <w:t>ю</w:t>
      </w:r>
      <w:r w:rsidRPr="00F42E6F">
        <w:rPr>
          <w:rFonts w:eastAsia="Batang"/>
          <w:sz w:val="28"/>
          <w:szCs w:val="28"/>
          <w:lang w:eastAsia="ko-KR"/>
        </w:rPr>
        <w:t xml:space="preserve"> вновь созданной организации критерии для установления кратности при определении должнос</w:t>
      </w:r>
      <w:r w:rsidRPr="00F42E6F">
        <w:rPr>
          <w:rFonts w:eastAsia="Batang"/>
          <w:sz w:val="28"/>
          <w:szCs w:val="28"/>
          <w:lang w:eastAsia="ko-KR"/>
        </w:rPr>
        <w:t>т</w:t>
      </w:r>
      <w:r w:rsidRPr="00F42E6F">
        <w:rPr>
          <w:rFonts w:eastAsia="Batang"/>
          <w:sz w:val="28"/>
          <w:szCs w:val="28"/>
          <w:lang w:eastAsia="ko-KR"/>
        </w:rPr>
        <w:t>ного оклада руководителя определяются по планируемым критериям.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Порядок исчисления размера средней заработной платы работников для определения размера должностного оклада руководител</w:t>
      </w:r>
      <w:r w:rsidR="0028090D">
        <w:rPr>
          <w:rFonts w:eastAsia="Batang"/>
          <w:sz w:val="28"/>
          <w:szCs w:val="28"/>
          <w:lang w:eastAsia="ko-KR"/>
        </w:rPr>
        <w:t>ю</w:t>
      </w:r>
      <w:r w:rsidRPr="00F42E6F">
        <w:rPr>
          <w:rFonts w:eastAsia="Batang"/>
          <w:sz w:val="28"/>
          <w:szCs w:val="28"/>
          <w:lang w:eastAsia="ko-KR"/>
        </w:rPr>
        <w:t xml:space="preserve"> определяется в соо</w:t>
      </w:r>
      <w:r w:rsidRPr="00F42E6F">
        <w:rPr>
          <w:rFonts w:eastAsia="Batang"/>
          <w:sz w:val="28"/>
          <w:szCs w:val="28"/>
          <w:lang w:eastAsia="ko-KR"/>
        </w:rPr>
        <w:t>т</w:t>
      </w:r>
      <w:r w:rsidRPr="00F42E6F">
        <w:rPr>
          <w:rFonts w:eastAsia="Batang"/>
          <w:sz w:val="28"/>
          <w:szCs w:val="28"/>
          <w:lang w:eastAsia="ko-KR"/>
        </w:rPr>
        <w:t xml:space="preserve">ветствии с приложением </w:t>
      </w:r>
      <w:r>
        <w:rPr>
          <w:rFonts w:eastAsia="Batang"/>
          <w:sz w:val="28"/>
          <w:szCs w:val="28"/>
          <w:lang w:eastAsia="ko-KR"/>
        </w:rPr>
        <w:t>№</w:t>
      </w:r>
      <w:r w:rsidRPr="00F42E6F">
        <w:rPr>
          <w:rFonts w:eastAsia="Batang"/>
          <w:sz w:val="28"/>
          <w:szCs w:val="28"/>
          <w:lang w:eastAsia="ko-KR"/>
        </w:rPr>
        <w:t> 10 к настоящему Положению.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49. Должностные оклады заместителей руководителей и главных бухга</w:t>
      </w:r>
      <w:r w:rsidRPr="00F42E6F">
        <w:rPr>
          <w:rFonts w:eastAsia="Batang"/>
          <w:sz w:val="28"/>
          <w:szCs w:val="28"/>
          <w:lang w:eastAsia="ko-KR"/>
        </w:rPr>
        <w:t>л</w:t>
      </w:r>
      <w:r w:rsidRPr="00F42E6F">
        <w:rPr>
          <w:rFonts w:eastAsia="Batang"/>
          <w:sz w:val="28"/>
          <w:szCs w:val="28"/>
          <w:lang w:eastAsia="ko-KR"/>
        </w:rPr>
        <w:t>теров организаций</w:t>
      </w:r>
      <w:r w:rsidR="004D2218">
        <w:rPr>
          <w:rFonts w:eastAsia="Batang"/>
          <w:sz w:val="28"/>
          <w:szCs w:val="28"/>
          <w:lang w:eastAsia="ko-KR"/>
        </w:rPr>
        <w:t xml:space="preserve"> устанавливаются на 10 </w:t>
      </w:r>
      <w:r w:rsidR="004D2218" w:rsidRPr="004D2218">
        <w:rPr>
          <w:rFonts w:eastAsia="Batang"/>
          <w:sz w:val="28"/>
          <w:szCs w:val="28"/>
          <w:lang w:eastAsia="ko-KR"/>
        </w:rPr>
        <w:t>–</w:t>
      </w:r>
      <w:r w:rsidRPr="00F42E6F">
        <w:rPr>
          <w:rFonts w:eastAsia="Batang"/>
          <w:sz w:val="28"/>
          <w:szCs w:val="28"/>
          <w:lang w:eastAsia="ko-KR"/>
        </w:rPr>
        <w:t> 30 процентов ниже должностных окладов руководителей этих организаций.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Должностные оклады руководителя организации, заместителей руковод</w:t>
      </w:r>
      <w:r w:rsidRPr="00F42E6F">
        <w:rPr>
          <w:rFonts w:eastAsia="Batang"/>
          <w:sz w:val="28"/>
          <w:szCs w:val="28"/>
          <w:lang w:eastAsia="ko-KR"/>
        </w:rPr>
        <w:t>и</w:t>
      </w:r>
      <w:r w:rsidRPr="00F42E6F">
        <w:rPr>
          <w:rFonts w:eastAsia="Batang"/>
          <w:sz w:val="28"/>
          <w:szCs w:val="28"/>
          <w:lang w:eastAsia="ko-KR"/>
        </w:rPr>
        <w:t>теля и главного бухгалтера подлежат округлению до целого рубля в сторону увеличения.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5</w:t>
      </w:r>
      <w:r w:rsidR="00711AE6">
        <w:rPr>
          <w:rFonts w:eastAsia="Batang"/>
          <w:sz w:val="28"/>
          <w:szCs w:val="28"/>
          <w:lang w:eastAsia="ko-KR"/>
        </w:rPr>
        <w:t>0</w:t>
      </w:r>
      <w:r w:rsidRPr="00F42E6F">
        <w:rPr>
          <w:rFonts w:eastAsia="Batang"/>
          <w:sz w:val="28"/>
          <w:szCs w:val="28"/>
          <w:lang w:eastAsia="ko-KR"/>
        </w:rPr>
        <w:t>. С учётом условий труда руководителю организации, его заместителям и главному бухгалтеру устанавливаются выплаты компенсационного характера, предусмотренные разделом IV настоящего Положения.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Выплаты стимулирующего характера руководителю организации, в том числе премирование руководителя организации, производятся на основании оценки деятельности организации за отчётный период в соответствии с уст</w:t>
      </w:r>
      <w:r w:rsidRPr="00F42E6F">
        <w:rPr>
          <w:rFonts w:eastAsia="Batang"/>
          <w:sz w:val="28"/>
          <w:szCs w:val="28"/>
          <w:lang w:eastAsia="ko-KR"/>
        </w:rPr>
        <w:t>а</w:t>
      </w:r>
      <w:r w:rsidRPr="00F42E6F">
        <w:rPr>
          <w:rFonts w:eastAsia="Batang"/>
          <w:sz w:val="28"/>
          <w:szCs w:val="28"/>
          <w:lang w:eastAsia="ko-KR"/>
        </w:rPr>
        <w:t xml:space="preserve">новленными приказом </w:t>
      </w:r>
      <w:proofErr w:type="gramStart"/>
      <w:r w:rsidRPr="00F42E6F">
        <w:rPr>
          <w:rFonts w:eastAsia="Batang"/>
          <w:sz w:val="28"/>
          <w:szCs w:val="28"/>
          <w:lang w:eastAsia="ko-KR"/>
        </w:rPr>
        <w:t>директора департамента образования администрации муниципального образования</w:t>
      </w:r>
      <w:proofErr w:type="gramEnd"/>
      <w:r w:rsidRPr="00F42E6F">
        <w:rPr>
          <w:rFonts w:eastAsia="Batang"/>
          <w:sz w:val="28"/>
          <w:szCs w:val="28"/>
          <w:lang w:eastAsia="ko-KR"/>
        </w:rPr>
        <w:t xml:space="preserve"> город Краснодар показателями эффективности работы организации.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 xml:space="preserve">Выплаты стимулирующего характера руководителю организации, в том числе премирование руководителя организации, устанавливаются приказом </w:t>
      </w:r>
      <w:proofErr w:type="gramStart"/>
      <w:r w:rsidRPr="00F42E6F">
        <w:rPr>
          <w:rFonts w:eastAsia="Batang"/>
          <w:sz w:val="28"/>
          <w:szCs w:val="28"/>
          <w:lang w:eastAsia="ko-KR"/>
        </w:rPr>
        <w:t>д</w:t>
      </w:r>
      <w:r w:rsidRPr="00F42E6F">
        <w:rPr>
          <w:rFonts w:eastAsia="Batang"/>
          <w:sz w:val="28"/>
          <w:szCs w:val="28"/>
          <w:lang w:eastAsia="ko-KR"/>
        </w:rPr>
        <w:t>и</w:t>
      </w:r>
      <w:r w:rsidRPr="00F42E6F">
        <w:rPr>
          <w:rFonts w:eastAsia="Batang"/>
          <w:sz w:val="28"/>
          <w:szCs w:val="28"/>
          <w:lang w:eastAsia="ko-KR"/>
        </w:rPr>
        <w:t>ректора департамента образования администрации муниципального образов</w:t>
      </w:r>
      <w:r w:rsidRPr="00F42E6F">
        <w:rPr>
          <w:rFonts w:eastAsia="Batang"/>
          <w:sz w:val="28"/>
          <w:szCs w:val="28"/>
          <w:lang w:eastAsia="ko-KR"/>
        </w:rPr>
        <w:t>а</w:t>
      </w:r>
      <w:r w:rsidRPr="00F42E6F">
        <w:rPr>
          <w:rFonts w:eastAsia="Batang"/>
          <w:sz w:val="28"/>
          <w:szCs w:val="28"/>
          <w:lang w:eastAsia="ko-KR"/>
        </w:rPr>
        <w:t>ния</w:t>
      </w:r>
      <w:proofErr w:type="gramEnd"/>
      <w:r w:rsidRPr="00F42E6F">
        <w:rPr>
          <w:rFonts w:eastAsia="Batang"/>
          <w:sz w:val="28"/>
          <w:szCs w:val="28"/>
          <w:lang w:eastAsia="ko-KR"/>
        </w:rPr>
        <w:t xml:space="preserve"> город Краснодар.</w:t>
      </w:r>
    </w:p>
    <w:p w:rsidR="00F42E6F" w:rsidRPr="00F42E6F" w:rsidRDefault="00F42E6F" w:rsidP="004D22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Руководителю организации может быть оказана материальная помощь в размере до двух должностных окладов в год и в связи с юбилеями (50, 55, 60 лет и т.д.).</w:t>
      </w:r>
    </w:p>
    <w:p w:rsidR="00F42E6F" w:rsidRPr="00F42E6F" w:rsidRDefault="00F42E6F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42E6F">
        <w:rPr>
          <w:rFonts w:eastAsia="Batang"/>
          <w:sz w:val="28"/>
          <w:szCs w:val="28"/>
          <w:lang w:eastAsia="ko-KR"/>
        </w:rPr>
        <w:t>Решение об оказании материальной помощи и её конкретных размерах принимает директор департамента образования администрации муниципальн</w:t>
      </w:r>
      <w:r w:rsidRPr="00F42E6F">
        <w:rPr>
          <w:rFonts w:eastAsia="Batang"/>
          <w:sz w:val="28"/>
          <w:szCs w:val="28"/>
          <w:lang w:eastAsia="ko-KR"/>
        </w:rPr>
        <w:t>о</w:t>
      </w:r>
      <w:r w:rsidRPr="00F42E6F">
        <w:rPr>
          <w:rFonts w:eastAsia="Batang"/>
          <w:sz w:val="28"/>
          <w:szCs w:val="28"/>
          <w:lang w:eastAsia="ko-KR"/>
        </w:rPr>
        <w:t>го образования город Краснодар на основании письменного заявления руков</w:t>
      </w:r>
      <w:r w:rsidRPr="00F42E6F">
        <w:rPr>
          <w:rFonts w:eastAsia="Batang"/>
          <w:sz w:val="28"/>
          <w:szCs w:val="28"/>
          <w:lang w:eastAsia="ko-KR"/>
        </w:rPr>
        <w:t>о</w:t>
      </w:r>
      <w:r w:rsidRPr="00F42E6F">
        <w:rPr>
          <w:rFonts w:eastAsia="Batang"/>
          <w:sz w:val="28"/>
          <w:szCs w:val="28"/>
          <w:lang w:eastAsia="ko-KR"/>
        </w:rPr>
        <w:lastRenderedPageBreak/>
        <w:t>дителя организации.</w:t>
      </w:r>
    </w:p>
    <w:p w:rsidR="005F7F67" w:rsidRDefault="00711AE6" w:rsidP="004D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51. </w:t>
      </w:r>
      <w:proofErr w:type="gramStart"/>
      <w:r w:rsidRPr="00711AE6">
        <w:rPr>
          <w:rFonts w:eastAsia="Batang"/>
          <w:sz w:val="28"/>
          <w:szCs w:val="28"/>
          <w:lang w:eastAsia="ko-KR"/>
        </w:rPr>
        <w:t>Предельный уровень соотношения среднемесячной заработной платы руководителей, их заместителей</w:t>
      </w:r>
      <w:r w:rsidR="001D2DB8">
        <w:rPr>
          <w:rFonts w:eastAsia="Batang"/>
          <w:sz w:val="28"/>
          <w:szCs w:val="28"/>
          <w:lang w:eastAsia="ko-KR"/>
        </w:rPr>
        <w:t xml:space="preserve"> и</w:t>
      </w:r>
      <w:r w:rsidRPr="00711AE6">
        <w:rPr>
          <w:rFonts w:eastAsia="Batang"/>
          <w:sz w:val="28"/>
          <w:szCs w:val="28"/>
          <w:lang w:eastAsia="ko-KR"/>
        </w:rPr>
        <w:t xml:space="preserve"> главных бухгалтеров </w:t>
      </w:r>
      <w:r w:rsidR="001D2DB8">
        <w:rPr>
          <w:rFonts w:eastAsia="Batang"/>
          <w:sz w:val="28"/>
          <w:szCs w:val="28"/>
          <w:lang w:eastAsia="ko-KR"/>
        </w:rPr>
        <w:t>организации</w:t>
      </w:r>
      <w:r w:rsidRPr="00711AE6">
        <w:rPr>
          <w:rFonts w:eastAsia="Batang"/>
          <w:sz w:val="28"/>
          <w:szCs w:val="28"/>
          <w:lang w:eastAsia="ko-KR"/>
        </w:rPr>
        <w:t>, формир</w:t>
      </w:r>
      <w:r w:rsidRPr="00711AE6">
        <w:rPr>
          <w:rFonts w:eastAsia="Batang"/>
          <w:sz w:val="28"/>
          <w:szCs w:val="28"/>
          <w:lang w:eastAsia="ko-KR"/>
        </w:rPr>
        <w:t>у</w:t>
      </w:r>
      <w:r w:rsidR="004D2218">
        <w:rPr>
          <w:rFonts w:eastAsia="Batang"/>
          <w:sz w:val="28"/>
          <w:szCs w:val="28"/>
          <w:lang w:eastAsia="ko-KR"/>
        </w:rPr>
        <w:t>емой за счё</w:t>
      </w:r>
      <w:r w:rsidRPr="00711AE6">
        <w:rPr>
          <w:rFonts w:eastAsia="Batang"/>
          <w:sz w:val="28"/>
          <w:szCs w:val="28"/>
          <w:lang w:eastAsia="ko-KR"/>
        </w:rPr>
        <w:t xml:space="preserve">т всех источников финансового обеспечения и рассчитываемой за календарный год, и среднемесячной заработной платы работников таких </w:t>
      </w:r>
      <w:r w:rsidR="001D2DB8">
        <w:rPr>
          <w:rFonts w:eastAsia="Batang"/>
          <w:sz w:val="28"/>
          <w:szCs w:val="28"/>
          <w:lang w:eastAsia="ko-KR"/>
        </w:rPr>
        <w:t>орг</w:t>
      </w:r>
      <w:r w:rsidR="001D2DB8">
        <w:rPr>
          <w:rFonts w:eastAsia="Batang"/>
          <w:sz w:val="28"/>
          <w:szCs w:val="28"/>
          <w:lang w:eastAsia="ko-KR"/>
        </w:rPr>
        <w:t>а</w:t>
      </w:r>
      <w:r w:rsidR="001D2DB8">
        <w:rPr>
          <w:rFonts w:eastAsia="Batang"/>
          <w:sz w:val="28"/>
          <w:szCs w:val="28"/>
          <w:lang w:eastAsia="ko-KR"/>
        </w:rPr>
        <w:t>низаций</w:t>
      </w:r>
      <w:r w:rsidR="004D2218">
        <w:rPr>
          <w:rFonts w:eastAsia="Batang"/>
          <w:sz w:val="28"/>
          <w:szCs w:val="28"/>
          <w:lang w:eastAsia="ko-KR"/>
        </w:rPr>
        <w:t xml:space="preserve"> (без учё</w:t>
      </w:r>
      <w:r w:rsidRPr="00711AE6">
        <w:rPr>
          <w:rFonts w:eastAsia="Batang"/>
          <w:sz w:val="28"/>
          <w:szCs w:val="28"/>
          <w:lang w:eastAsia="ko-KR"/>
        </w:rPr>
        <w:t>та заработной платы соответствующего руководителя, его з</w:t>
      </w:r>
      <w:r w:rsidRPr="00711AE6">
        <w:rPr>
          <w:rFonts w:eastAsia="Batang"/>
          <w:sz w:val="28"/>
          <w:szCs w:val="28"/>
          <w:lang w:eastAsia="ko-KR"/>
        </w:rPr>
        <w:t>а</w:t>
      </w:r>
      <w:r w:rsidRPr="00711AE6">
        <w:rPr>
          <w:rFonts w:eastAsia="Batang"/>
          <w:sz w:val="28"/>
          <w:szCs w:val="28"/>
          <w:lang w:eastAsia="ko-KR"/>
        </w:rPr>
        <w:t>местителей, главного бухгалтера)</w:t>
      </w:r>
      <w:r w:rsidR="001D2DB8">
        <w:rPr>
          <w:rFonts w:eastAsia="Batang"/>
          <w:sz w:val="28"/>
          <w:szCs w:val="28"/>
          <w:lang w:eastAsia="ko-KR"/>
        </w:rPr>
        <w:t xml:space="preserve"> рассчитывается за календарный год и уст</w:t>
      </w:r>
      <w:r w:rsidR="001D2DB8">
        <w:rPr>
          <w:rFonts w:eastAsia="Batang"/>
          <w:sz w:val="28"/>
          <w:szCs w:val="28"/>
          <w:lang w:eastAsia="ko-KR"/>
        </w:rPr>
        <w:t>а</w:t>
      </w:r>
      <w:r w:rsidR="001D2DB8">
        <w:rPr>
          <w:rFonts w:eastAsia="Batang"/>
          <w:sz w:val="28"/>
          <w:szCs w:val="28"/>
          <w:lang w:eastAsia="ko-KR"/>
        </w:rPr>
        <w:t xml:space="preserve">навливается </w:t>
      </w:r>
      <w:r w:rsidR="00947F96">
        <w:rPr>
          <w:rFonts w:eastAsia="Batang"/>
          <w:sz w:val="28"/>
          <w:szCs w:val="28"/>
          <w:lang w:eastAsia="ko-KR"/>
        </w:rPr>
        <w:t xml:space="preserve">в кратности </w:t>
      </w:r>
      <w:r w:rsidR="00DE363D">
        <w:rPr>
          <w:rFonts w:eastAsia="Batang"/>
          <w:sz w:val="28"/>
          <w:szCs w:val="28"/>
          <w:lang w:eastAsia="ko-KR"/>
        </w:rPr>
        <w:t xml:space="preserve">от 1 до </w:t>
      </w:r>
      <w:r w:rsidR="000E1EAE">
        <w:rPr>
          <w:rFonts w:eastAsia="Batang"/>
          <w:sz w:val="28"/>
          <w:szCs w:val="28"/>
          <w:lang w:eastAsia="ko-KR"/>
        </w:rPr>
        <w:t>4</w:t>
      </w:r>
      <w:r w:rsidR="001D2DB8">
        <w:rPr>
          <w:rFonts w:eastAsia="Batang"/>
          <w:sz w:val="28"/>
          <w:szCs w:val="28"/>
          <w:lang w:eastAsia="ko-KR"/>
        </w:rPr>
        <w:t>.</w:t>
      </w:r>
      <w:proofErr w:type="gramEnd"/>
    </w:p>
    <w:p w:rsidR="00043BA3" w:rsidRDefault="00043BA3" w:rsidP="007D406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3BA3">
        <w:t xml:space="preserve"> </w:t>
      </w:r>
      <w:r w:rsidRPr="00043BA3">
        <w:rPr>
          <w:sz w:val="28"/>
          <w:szCs w:val="28"/>
        </w:rPr>
        <w:t>Информационно-аналитическому управлению администрации муниц</w:t>
      </w:r>
      <w:r w:rsidRPr="00043BA3">
        <w:rPr>
          <w:sz w:val="28"/>
          <w:szCs w:val="28"/>
        </w:rPr>
        <w:t>и</w:t>
      </w:r>
      <w:r w:rsidRPr="00043BA3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CC6DAF" w:rsidRDefault="00043BA3" w:rsidP="00CC6DAF">
      <w:pPr>
        <w:widowControl w:val="0"/>
        <w:ind w:firstLine="720"/>
        <w:jc w:val="both"/>
        <w:rPr>
          <w:sz w:val="28"/>
          <w:szCs w:val="28"/>
        </w:rPr>
      </w:pPr>
      <w:bookmarkStart w:id="4" w:name="sub_3"/>
      <w:bookmarkEnd w:id="3"/>
      <w:r>
        <w:rPr>
          <w:sz w:val="28"/>
          <w:szCs w:val="28"/>
        </w:rPr>
        <w:t>3</w:t>
      </w:r>
      <w:r w:rsidR="00DB086A" w:rsidRPr="00DB76A1">
        <w:rPr>
          <w:sz w:val="28"/>
          <w:szCs w:val="28"/>
        </w:rPr>
        <w:t xml:space="preserve">. </w:t>
      </w:r>
      <w:r w:rsidR="00DB086A" w:rsidRPr="00214C2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bookmarkEnd w:id="4"/>
      <w:r w:rsidR="005B791D">
        <w:rPr>
          <w:sz w:val="28"/>
          <w:szCs w:val="28"/>
        </w:rPr>
        <w:t xml:space="preserve"> и распространяет свое действие на </w:t>
      </w:r>
      <w:proofErr w:type="gramStart"/>
      <w:r w:rsidR="005B791D">
        <w:rPr>
          <w:sz w:val="28"/>
          <w:szCs w:val="28"/>
        </w:rPr>
        <w:t>отношения</w:t>
      </w:r>
      <w:proofErr w:type="gramEnd"/>
      <w:r w:rsidR="005B791D">
        <w:rPr>
          <w:sz w:val="28"/>
          <w:szCs w:val="28"/>
        </w:rPr>
        <w:t xml:space="preserve"> возникшие с</w:t>
      </w:r>
      <w:r w:rsidR="00CC6DAF" w:rsidRPr="00CC6DAF">
        <w:rPr>
          <w:sz w:val="28"/>
          <w:szCs w:val="28"/>
        </w:rPr>
        <w:t xml:space="preserve"> </w:t>
      </w:r>
      <w:r w:rsidR="005B791D">
        <w:rPr>
          <w:sz w:val="28"/>
          <w:szCs w:val="28"/>
        </w:rPr>
        <w:t xml:space="preserve">                 </w:t>
      </w:r>
      <w:r w:rsidR="00CC6DAF" w:rsidRPr="00CC6DAF">
        <w:rPr>
          <w:sz w:val="28"/>
          <w:szCs w:val="28"/>
        </w:rPr>
        <w:t>1 января 2017 года.</w:t>
      </w:r>
    </w:p>
    <w:p w:rsidR="00DB086A" w:rsidRDefault="00CC6DAF" w:rsidP="00DB086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B086A" w:rsidRPr="00214C28">
        <w:rPr>
          <w:sz w:val="28"/>
          <w:szCs w:val="28"/>
        </w:rPr>
        <w:t xml:space="preserve"> </w:t>
      </w:r>
      <w:proofErr w:type="gramStart"/>
      <w:r w:rsidR="00DB086A" w:rsidRPr="00214C28">
        <w:rPr>
          <w:sz w:val="28"/>
          <w:szCs w:val="28"/>
        </w:rPr>
        <w:t>Контроль за</w:t>
      </w:r>
      <w:proofErr w:type="gramEnd"/>
      <w:r w:rsidR="00DB086A" w:rsidRPr="00214C28">
        <w:rPr>
          <w:sz w:val="28"/>
          <w:szCs w:val="28"/>
        </w:rPr>
        <w:t xml:space="preserve"> выполнением нас</w:t>
      </w:r>
      <w:r w:rsidR="00DB086A">
        <w:rPr>
          <w:sz w:val="28"/>
          <w:szCs w:val="28"/>
        </w:rPr>
        <w:t>тоящего постановления возложить</w:t>
      </w:r>
      <w:r w:rsidR="00DB086A" w:rsidRPr="00214C28">
        <w:rPr>
          <w:sz w:val="28"/>
          <w:szCs w:val="28"/>
        </w:rPr>
        <w:t xml:space="preserve"> на </w:t>
      </w:r>
      <w:r w:rsidR="00854A1B">
        <w:rPr>
          <w:sz w:val="28"/>
          <w:szCs w:val="28"/>
        </w:rPr>
        <w:t xml:space="preserve">  </w:t>
      </w:r>
      <w:r w:rsidR="00DB086A" w:rsidRPr="00214C28">
        <w:rPr>
          <w:sz w:val="28"/>
          <w:szCs w:val="28"/>
        </w:rPr>
        <w:t>заместителя главы муниципального образовани</w:t>
      </w:r>
      <w:r w:rsidR="00DB086A">
        <w:rPr>
          <w:sz w:val="28"/>
          <w:szCs w:val="28"/>
        </w:rPr>
        <w:t xml:space="preserve">я город Краснодар </w:t>
      </w:r>
      <w:proofErr w:type="spellStart"/>
      <w:r w:rsidR="00D17146">
        <w:rPr>
          <w:sz w:val="28"/>
          <w:szCs w:val="28"/>
        </w:rPr>
        <w:t>Л.Н.Егорову</w:t>
      </w:r>
      <w:proofErr w:type="spellEnd"/>
      <w:r w:rsidR="00DB086A">
        <w:rPr>
          <w:sz w:val="28"/>
          <w:szCs w:val="28"/>
        </w:rPr>
        <w:t>.</w:t>
      </w:r>
    </w:p>
    <w:p w:rsidR="00DB086A" w:rsidRPr="00DB086A" w:rsidRDefault="00DB086A" w:rsidP="00DB086A">
      <w:pPr>
        <w:pStyle w:val="ConsPlusNormal"/>
        <w:widowControl w:val="0"/>
        <w:tabs>
          <w:tab w:val="left" w:pos="72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86A" w:rsidRPr="003E285C" w:rsidRDefault="00DB086A" w:rsidP="00DB08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</w:p>
    <w:p w:rsidR="00DB086A" w:rsidRDefault="00DB086A" w:rsidP="00DB086A">
      <w:pPr>
        <w:widowControl w:val="0"/>
        <w:jc w:val="both"/>
        <w:rPr>
          <w:sz w:val="28"/>
          <w:szCs w:val="28"/>
        </w:rPr>
      </w:pPr>
      <w:r w:rsidRPr="000F4EB1">
        <w:rPr>
          <w:sz w:val="28"/>
          <w:szCs w:val="28"/>
        </w:rPr>
        <w:t xml:space="preserve">Глава муниципального образования                          </w:t>
      </w:r>
    </w:p>
    <w:p w:rsidR="00DB086A" w:rsidRDefault="00DB086A" w:rsidP="00DB086A">
      <w:pPr>
        <w:widowControl w:val="0"/>
        <w:jc w:val="both"/>
        <w:rPr>
          <w:sz w:val="28"/>
          <w:szCs w:val="28"/>
        </w:rPr>
      </w:pPr>
      <w:r w:rsidRPr="000F4EB1">
        <w:rPr>
          <w:sz w:val="28"/>
          <w:szCs w:val="28"/>
        </w:rPr>
        <w:t xml:space="preserve">город Краснодар                                                                                   </w:t>
      </w:r>
      <w:r w:rsidR="00D17146">
        <w:rPr>
          <w:sz w:val="28"/>
          <w:szCs w:val="28"/>
        </w:rPr>
        <w:t>Е.А.Первышов</w:t>
      </w:r>
    </w:p>
    <w:p w:rsidR="00A20CF3" w:rsidRDefault="00A20CF3" w:rsidP="00DB086A">
      <w:pPr>
        <w:widowControl w:val="0"/>
        <w:jc w:val="center"/>
        <w:rPr>
          <w:b/>
          <w:sz w:val="28"/>
          <w:szCs w:val="28"/>
        </w:rPr>
      </w:pPr>
    </w:p>
    <w:p w:rsidR="00A20CF3" w:rsidRDefault="00A20CF3" w:rsidP="00DB086A">
      <w:pPr>
        <w:widowControl w:val="0"/>
        <w:jc w:val="center"/>
        <w:rPr>
          <w:b/>
          <w:sz w:val="28"/>
          <w:szCs w:val="28"/>
        </w:rPr>
      </w:pPr>
    </w:p>
    <w:p w:rsidR="00A20CF3" w:rsidRDefault="00A20CF3" w:rsidP="00DB086A">
      <w:pPr>
        <w:widowControl w:val="0"/>
        <w:jc w:val="center"/>
        <w:rPr>
          <w:b/>
          <w:sz w:val="28"/>
          <w:szCs w:val="28"/>
        </w:rPr>
      </w:pPr>
    </w:p>
    <w:p w:rsidR="00A20CF3" w:rsidRDefault="00A20CF3" w:rsidP="00DB086A">
      <w:pPr>
        <w:widowControl w:val="0"/>
        <w:jc w:val="center"/>
        <w:rPr>
          <w:b/>
          <w:sz w:val="28"/>
          <w:szCs w:val="28"/>
        </w:rPr>
      </w:pPr>
    </w:p>
    <w:p w:rsidR="00A20CF3" w:rsidRDefault="00A20CF3" w:rsidP="00DB086A">
      <w:pPr>
        <w:widowControl w:val="0"/>
        <w:jc w:val="center"/>
        <w:rPr>
          <w:b/>
          <w:sz w:val="28"/>
          <w:szCs w:val="28"/>
        </w:rPr>
      </w:pPr>
    </w:p>
    <w:sectPr w:rsidR="00A20CF3" w:rsidSect="00E437E6">
      <w:headerReference w:type="default" r:id="rId8"/>
      <w:pgSz w:w="11906" w:h="16838" w:code="9"/>
      <w:pgMar w:top="1134" w:right="567" w:bottom="124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FE" w:rsidRDefault="00CB5EFE">
      <w:r>
        <w:separator/>
      </w:r>
    </w:p>
  </w:endnote>
  <w:endnote w:type="continuationSeparator" w:id="0">
    <w:p w:rsidR="00CB5EFE" w:rsidRDefault="00CB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FE" w:rsidRDefault="00CB5EFE">
      <w:r>
        <w:separator/>
      </w:r>
    </w:p>
  </w:footnote>
  <w:footnote w:type="continuationSeparator" w:id="0">
    <w:p w:rsidR="00CB5EFE" w:rsidRDefault="00CB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18" w:rsidRDefault="004D2218" w:rsidP="00446F89">
    <w:pPr>
      <w:pStyle w:val="a3"/>
      <w:jc w:val="center"/>
    </w:pPr>
    <w:r w:rsidRPr="006707FB">
      <w:rPr>
        <w:sz w:val="28"/>
        <w:szCs w:val="28"/>
      </w:rPr>
      <w:fldChar w:fldCharType="begin"/>
    </w:r>
    <w:r w:rsidRPr="006707FB">
      <w:rPr>
        <w:sz w:val="28"/>
        <w:szCs w:val="28"/>
      </w:rPr>
      <w:instrText>PAGE   \* MERGEFORMAT</w:instrText>
    </w:r>
    <w:r w:rsidRPr="006707FB">
      <w:rPr>
        <w:sz w:val="28"/>
        <w:szCs w:val="28"/>
      </w:rPr>
      <w:fldChar w:fldCharType="separate"/>
    </w:r>
    <w:r w:rsidR="00394F91">
      <w:rPr>
        <w:noProof/>
        <w:sz w:val="28"/>
        <w:szCs w:val="28"/>
      </w:rPr>
      <w:t>2</w:t>
    </w:r>
    <w:r w:rsidRPr="006707FB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6A"/>
    <w:rsid w:val="00005513"/>
    <w:rsid w:val="00005745"/>
    <w:rsid w:val="00005974"/>
    <w:rsid w:val="00043BA3"/>
    <w:rsid w:val="00063320"/>
    <w:rsid w:val="00085184"/>
    <w:rsid w:val="000E1EAE"/>
    <w:rsid w:val="00100684"/>
    <w:rsid w:val="00100FA1"/>
    <w:rsid w:val="0011057F"/>
    <w:rsid w:val="001148E6"/>
    <w:rsid w:val="0018520D"/>
    <w:rsid w:val="001D2DB8"/>
    <w:rsid w:val="001F56AA"/>
    <w:rsid w:val="0028090D"/>
    <w:rsid w:val="00283A6F"/>
    <w:rsid w:val="002A3A35"/>
    <w:rsid w:val="002C455F"/>
    <w:rsid w:val="003009B2"/>
    <w:rsid w:val="00301A86"/>
    <w:rsid w:val="00302835"/>
    <w:rsid w:val="00317209"/>
    <w:rsid w:val="00336C73"/>
    <w:rsid w:val="0039152C"/>
    <w:rsid w:val="00394F91"/>
    <w:rsid w:val="003A3C2F"/>
    <w:rsid w:val="003B49B4"/>
    <w:rsid w:val="004164D7"/>
    <w:rsid w:val="004324AF"/>
    <w:rsid w:val="00433818"/>
    <w:rsid w:val="00446F89"/>
    <w:rsid w:val="004B421E"/>
    <w:rsid w:val="004C1A8E"/>
    <w:rsid w:val="004C6CCF"/>
    <w:rsid w:val="004D2218"/>
    <w:rsid w:val="00532F19"/>
    <w:rsid w:val="005B791D"/>
    <w:rsid w:val="005F7F67"/>
    <w:rsid w:val="00636D0F"/>
    <w:rsid w:val="006A5599"/>
    <w:rsid w:val="00711AE6"/>
    <w:rsid w:val="00796976"/>
    <w:rsid w:val="007D4069"/>
    <w:rsid w:val="007F461E"/>
    <w:rsid w:val="00854A1B"/>
    <w:rsid w:val="008C0790"/>
    <w:rsid w:val="00904E31"/>
    <w:rsid w:val="00911766"/>
    <w:rsid w:val="00947F96"/>
    <w:rsid w:val="00951D20"/>
    <w:rsid w:val="009667C2"/>
    <w:rsid w:val="009A573A"/>
    <w:rsid w:val="009B0987"/>
    <w:rsid w:val="009B6759"/>
    <w:rsid w:val="009B701F"/>
    <w:rsid w:val="00A04A88"/>
    <w:rsid w:val="00A2070B"/>
    <w:rsid w:val="00A20CF3"/>
    <w:rsid w:val="00A70164"/>
    <w:rsid w:val="00A72CFE"/>
    <w:rsid w:val="00A779BB"/>
    <w:rsid w:val="00AB4FBA"/>
    <w:rsid w:val="00B36CDA"/>
    <w:rsid w:val="00B66770"/>
    <w:rsid w:val="00BE7F62"/>
    <w:rsid w:val="00C14726"/>
    <w:rsid w:val="00C174C2"/>
    <w:rsid w:val="00C66E33"/>
    <w:rsid w:val="00C9483C"/>
    <w:rsid w:val="00CB5EFE"/>
    <w:rsid w:val="00CC6DAF"/>
    <w:rsid w:val="00D0127E"/>
    <w:rsid w:val="00D17146"/>
    <w:rsid w:val="00DB086A"/>
    <w:rsid w:val="00DC49B5"/>
    <w:rsid w:val="00DE363D"/>
    <w:rsid w:val="00DF7740"/>
    <w:rsid w:val="00E14E40"/>
    <w:rsid w:val="00E40113"/>
    <w:rsid w:val="00E437E6"/>
    <w:rsid w:val="00EC6202"/>
    <w:rsid w:val="00EE0946"/>
    <w:rsid w:val="00F42E6F"/>
    <w:rsid w:val="00F46807"/>
    <w:rsid w:val="00F751C6"/>
    <w:rsid w:val="00F83AD4"/>
    <w:rsid w:val="00F84378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8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qFormat/>
    <w:rsid w:val="00DB086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86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0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0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0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11">
    <w:name w:val="обычный_1 Знак Знак Знак Знак Знак Знак Знак Знак Знак"/>
    <w:basedOn w:val="a"/>
    <w:rsid w:val="00DB086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B4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8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qFormat/>
    <w:rsid w:val="00DB086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86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0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0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0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11">
    <w:name w:val="обычный_1 Знак Знак Знак Знак Знак Знак Знак Знак Знак"/>
    <w:basedOn w:val="a"/>
    <w:rsid w:val="00DB086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B4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9E93-7A88-4CEE-B14E-8380843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Шрамченко Татьяна Николаевна</dc:creator>
  <cp:lastModifiedBy>Сергеева Александра Александровна</cp:lastModifiedBy>
  <cp:revision>7</cp:revision>
  <cp:lastPrinted>2017-06-16T12:56:00Z</cp:lastPrinted>
  <dcterms:created xsi:type="dcterms:W3CDTF">2017-04-20T07:43:00Z</dcterms:created>
  <dcterms:modified xsi:type="dcterms:W3CDTF">2017-06-21T08:18:00Z</dcterms:modified>
</cp:coreProperties>
</file>