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7" w:rsidRPr="008F0DF1" w:rsidRDefault="001A4987" w:rsidP="003144CD">
      <w:pPr>
        <w:rPr>
          <w:b/>
        </w:rPr>
      </w:pPr>
      <w:bookmarkStart w:id="0" w:name="_GoBack"/>
      <w:r>
        <w:rPr>
          <w:b/>
        </w:rPr>
        <w:t xml:space="preserve">О проведении </w:t>
      </w:r>
      <w:r>
        <w:rPr>
          <w:b/>
          <w:szCs w:val="28"/>
        </w:rPr>
        <w:t xml:space="preserve">муниципальной </w:t>
      </w:r>
      <w:r>
        <w:rPr>
          <w:b/>
          <w:bCs/>
          <w:szCs w:val="28"/>
        </w:rPr>
        <w:t xml:space="preserve">универсальной </w:t>
      </w:r>
      <w:r>
        <w:rPr>
          <w:b/>
          <w:szCs w:val="28"/>
        </w:rPr>
        <w:t xml:space="preserve">розничной </w:t>
      </w:r>
      <w:r>
        <w:rPr>
          <w:b/>
          <w:bCs/>
          <w:szCs w:val="28"/>
        </w:rPr>
        <w:t xml:space="preserve">разовой </w:t>
      </w:r>
      <w:r w:rsidRPr="00871FAC">
        <w:rPr>
          <w:b/>
          <w:bCs/>
          <w:szCs w:val="28"/>
        </w:rPr>
        <w:t>ярмар</w:t>
      </w:r>
      <w:r>
        <w:rPr>
          <w:b/>
          <w:bCs/>
          <w:szCs w:val="28"/>
        </w:rPr>
        <w:t>ки «</w:t>
      </w:r>
      <w:r w:rsidR="00CC5F7A">
        <w:rPr>
          <w:b/>
          <w:bCs/>
          <w:szCs w:val="28"/>
        </w:rPr>
        <w:t>Маёвка</w:t>
      </w:r>
      <w:r>
        <w:rPr>
          <w:b/>
          <w:bCs/>
          <w:szCs w:val="28"/>
        </w:rPr>
        <w:t>»</w:t>
      </w:r>
    </w:p>
    <w:p w:rsidR="001A4987" w:rsidRDefault="001A4987" w:rsidP="003144CD"/>
    <w:bookmarkEnd w:id="0"/>
    <w:p w:rsidR="001A4987" w:rsidRDefault="001A4987" w:rsidP="001A4987"/>
    <w:p w:rsidR="0075689C" w:rsidRPr="00AB186C" w:rsidRDefault="0075689C" w:rsidP="0075689C">
      <w:pPr>
        <w:ind w:firstLine="708"/>
        <w:jc w:val="both"/>
        <w:rPr>
          <w:spacing w:val="4"/>
          <w:szCs w:val="28"/>
        </w:rPr>
      </w:pPr>
      <w:proofErr w:type="gramStart"/>
      <w:r w:rsidRPr="00AB186C">
        <w:rPr>
          <w:spacing w:val="4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06.03.2013 № 208</w:t>
      </w:r>
      <w:r w:rsidR="003144CD">
        <w:rPr>
          <w:spacing w:val="4"/>
          <w:szCs w:val="28"/>
        </w:rPr>
        <w:t xml:space="preserve"> </w:t>
      </w:r>
      <w:r w:rsidRPr="00AB186C">
        <w:rPr>
          <w:spacing w:val="4"/>
          <w:szCs w:val="28"/>
        </w:rPr>
        <w:t>«Об установлении требований</w:t>
      </w:r>
      <w:proofErr w:type="gramEnd"/>
      <w:r w:rsidRPr="00AB186C">
        <w:rPr>
          <w:spacing w:val="4"/>
          <w:szCs w:val="28"/>
        </w:rPr>
        <w:t xml:space="preserve">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spacing w:val="4"/>
          <w:szCs w:val="28"/>
        </w:rPr>
        <w:t xml:space="preserve">, </w:t>
      </w:r>
      <w:r w:rsidRPr="00AB186C">
        <w:rPr>
          <w:spacing w:val="4"/>
          <w:szCs w:val="28"/>
        </w:rPr>
        <w:t xml:space="preserve">постановлением администрации муниципального образования город Краснодар от 05.09.2012 № 7693 «Об утверждении Порядка организации ярмарок на территории муниципального образования город Краснодар» </w:t>
      </w:r>
      <w:proofErr w:type="gramStart"/>
      <w:r w:rsidRPr="00AB186C">
        <w:rPr>
          <w:spacing w:val="4"/>
          <w:szCs w:val="28"/>
        </w:rPr>
        <w:t>п</w:t>
      </w:r>
      <w:proofErr w:type="gramEnd"/>
      <w:r w:rsidRPr="00AB186C">
        <w:rPr>
          <w:spacing w:val="4"/>
          <w:szCs w:val="28"/>
        </w:rPr>
        <w:t xml:space="preserve"> о с т а н о в л я ю:</w:t>
      </w:r>
    </w:p>
    <w:p w:rsidR="001A4987" w:rsidRDefault="001A4987" w:rsidP="00F8631F">
      <w:pPr>
        <w:ind w:firstLine="708"/>
        <w:jc w:val="both"/>
      </w:pPr>
      <w:r>
        <w:t xml:space="preserve">1. </w:t>
      </w:r>
      <w:r w:rsidR="00DA297D">
        <w:t>Рекомендовать</w:t>
      </w:r>
      <w:r w:rsidR="00DA297D" w:rsidRPr="001776D1">
        <w:t xml:space="preserve"> </w:t>
      </w:r>
      <w:r w:rsidR="00DA297D">
        <w:t>п</w:t>
      </w:r>
      <w:r w:rsidRPr="001776D1">
        <w:t xml:space="preserve">ровести </w:t>
      </w:r>
      <w:r w:rsidRPr="00C92ADE">
        <w:t xml:space="preserve">муниципальную универсальную розничную разовую ярмарку </w:t>
      </w:r>
      <w:r w:rsidR="004833F5" w:rsidRPr="00C92ADE">
        <w:t>«</w:t>
      </w:r>
      <w:r w:rsidR="00CC5F7A">
        <w:t>Маёвка</w:t>
      </w:r>
      <w:r w:rsidR="004833F5" w:rsidRPr="00C92ADE">
        <w:t xml:space="preserve">» </w:t>
      </w:r>
      <w:r>
        <w:t xml:space="preserve">(далее – ярмарка) </w:t>
      </w:r>
      <w:r w:rsidRPr="00C92ADE">
        <w:t>на</w:t>
      </w:r>
      <w:r w:rsidR="00067EA9">
        <w:t xml:space="preserve"> Пушкинской</w:t>
      </w:r>
      <w:r w:rsidR="006653F2">
        <w:t xml:space="preserve"> площади</w:t>
      </w:r>
      <w:r w:rsidR="003910F9">
        <w:t xml:space="preserve"> </w:t>
      </w:r>
      <w:r w:rsidR="001104F3">
        <w:t>с</w:t>
      </w:r>
      <w:r w:rsidR="006653F2">
        <w:t xml:space="preserve"> </w:t>
      </w:r>
      <w:r w:rsidR="00CC5F7A">
        <w:t>7</w:t>
      </w:r>
      <w:r w:rsidR="00F44734">
        <w:t xml:space="preserve"> по </w:t>
      </w:r>
      <w:r w:rsidR="00CC5F7A">
        <w:t>13</w:t>
      </w:r>
      <w:r w:rsidR="00F44734">
        <w:t xml:space="preserve"> </w:t>
      </w:r>
      <w:r w:rsidR="00CC5F7A">
        <w:t>мая</w:t>
      </w:r>
      <w:r w:rsidR="00362A41">
        <w:t xml:space="preserve"> 201</w:t>
      </w:r>
      <w:r w:rsidR="00F44734">
        <w:t>8</w:t>
      </w:r>
      <w:r w:rsidR="00362A41">
        <w:t xml:space="preserve"> года</w:t>
      </w:r>
      <w:r w:rsidRPr="00C92ADE">
        <w:t xml:space="preserve">, ежедневно с </w:t>
      </w:r>
      <w:r w:rsidR="00362A41">
        <w:t>10</w:t>
      </w:r>
      <w:r w:rsidR="0075689C">
        <w:t xml:space="preserve">.00 до </w:t>
      </w:r>
      <w:r w:rsidR="00362A41">
        <w:t>2</w:t>
      </w:r>
      <w:r w:rsidR="00632DB7">
        <w:t>0</w:t>
      </w:r>
      <w:r w:rsidRPr="00C92ADE">
        <w:t>.00</w:t>
      </w:r>
      <w:r w:rsidR="00767416">
        <w:t xml:space="preserve"> на </w:t>
      </w:r>
      <w:r w:rsidR="00F44734">
        <w:t>95</w:t>
      </w:r>
      <w:r w:rsidR="00767416">
        <w:t xml:space="preserve"> торговых мест</w:t>
      </w:r>
      <w:r w:rsidRPr="00C92ADE">
        <w:t>.</w:t>
      </w:r>
    </w:p>
    <w:p w:rsidR="001A4987" w:rsidRPr="00B16991" w:rsidRDefault="001A4987" w:rsidP="001A4987">
      <w:pPr>
        <w:pStyle w:val="a6"/>
        <w:ind w:left="0" w:firstLine="708"/>
        <w:jc w:val="both"/>
        <w:rPr>
          <w:color w:val="000000" w:themeColor="text1"/>
        </w:rPr>
      </w:pPr>
      <w:r>
        <w:t xml:space="preserve">2. </w:t>
      </w:r>
      <w:r w:rsidRPr="00C92ADE">
        <w:t xml:space="preserve">Функции организатора ярмарки возложить на </w:t>
      </w:r>
      <w:r>
        <w:t xml:space="preserve">индивидуального предпринимателя </w:t>
      </w:r>
      <w:proofErr w:type="spellStart"/>
      <w:r>
        <w:t>Чагаеву</w:t>
      </w:r>
      <w:proofErr w:type="spellEnd"/>
      <w:r>
        <w:t xml:space="preserve"> О.В.</w:t>
      </w:r>
      <w:r w:rsidRPr="00C92ADE">
        <w:t xml:space="preserve"> (</w:t>
      </w:r>
      <w:r>
        <w:t>3500</w:t>
      </w:r>
      <w:r w:rsidR="004833F5">
        <w:t>86</w:t>
      </w:r>
      <w:r>
        <w:t xml:space="preserve">, г. Краснодар, ул. им. </w:t>
      </w:r>
      <w:proofErr w:type="spellStart"/>
      <w:r>
        <w:t>Кармалина</w:t>
      </w:r>
      <w:proofErr w:type="spellEnd"/>
      <w:r>
        <w:t>, 4,  тел.</w:t>
      </w:r>
      <w:r w:rsidR="00D2538B">
        <w:t>:</w:t>
      </w:r>
      <w:r>
        <w:t xml:space="preserve"> 274-29-88, </w:t>
      </w:r>
      <w:r w:rsidR="006653F2">
        <w:t xml:space="preserve">8-918-439-71-73, </w:t>
      </w:r>
      <w:hyperlink r:id="rId7" w:history="1">
        <w:r w:rsidR="00034AF9" w:rsidRPr="00034AF9">
          <w:rPr>
            <w:rStyle w:val="a7"/>
            <w:color w:val="auto"/>
            <w:u w:val="none"/>
            <w:lang w:val="en-US"/>
          </w:rPr>
          <w:t>www</w:t>
        </w:r>
        <w:r w:rsidR="00034AF9" w:rsidRPr="00034AF9">
          <w:rPr>
            <w:rStyle w:val="a7"/>
            <w:color w:val="auto"/>
            <w:u w:val="none"/>
          </w:rPr>
          <w:t>.</w:t>
        </w:r>
        <w:proofErr w:type="spellStart"/>
        <w:r w:rsidR="00034AF9" w:rsidRPr="00034AF9">
          <w:rPr>
            <w:rStyle w:val="a7"/>
            <w:color w:val="auto"/>
            <w:u w:val="none"/>
            <w:lang w:val="en-US"/>
          </w:rPr>
          <w:t>nexpogroup</w:t>
        </w:r>
        <w:proofErr w:type="spellEnd"/>
        <w:r w:rsidR="00034AF9" w:rsidRPr="00034AF9">
          <w:rPr>
            <w:rStyle w:val="a7"/>
            <w:color w:val="auto"/>
            <w:u w:val="none"/>
          </w:rPr>
          <w:t>.</w:t>
        </w:r>
        <w:r w:rsidR="00034AF9" w:rsidRPr="00034AF9">
          <w:rPr>
            <w:rStyle w:val="a7"/>
            <w:color w:val="auto"/>
            <w:u w:val="none"/>
            <w:lang w:val="en-US"/>
          </w:rPr>
          <w:t>com</w:t>
        </w:r>
      </w:hyperlink>
      <w:r w:rsidRPr="00B16991">
        <w:rPr>
          <w:color w:val="auto"/>
        </w:rPr>
        <w:t>)</w:t>
      </w:r>
      <w:r w:rsidRPr="00B16991">
        <w:rPr>
          <w:color w:val="000000" w:themeColor="text1"/>
        </w:rPr>
        <w:t>.</w:t>
      </w:r>
    </w:p>
    <w:p w:rsidR="001A4987" w:rsidRDefault="00DA297D" w:rsidP="001A4987">
      <w:pPr>
        <w:ind w:firstLine="708"/>
        <w:jc w:val="both"/>
      </w:pPr>
      <w:r>
        <w:t>3. И</w:t>
      </w:r>
      <w:r w:rsidR="001A4987">
        <w:t xml:space="preserve">ндивидуальному предпринимателю </w:t>
      </w:r>
      <w:proofErr w:type="spellStart"/>
      <w:r w:rsidR="001A4987">
        <w:t>Чагаевой</w:t>
      </w:r>
      <w:proofErr w:type="spellEnd"/>
      <w:r w:rsidR="001A4987">
        <w:t xml:space="preserve"> О.В.:</w:t>
      </w:r>
    </w:p>
    <w:p w:rsidR="001A4987" w:rsidRDefault="001A4987" w:rsidP="001A4987">
      <w:pPr>
        <w:ind w:firstLine="708"/>
        <w:jc w:val="both"/>
      </w:pPr>
      <w:r>
        <w:t xml:space="preserve">3.1. </w:t>
      </w:r>
      <w:proofErr w:type="gramStart"/>
      <w:r>
        <w:t>Разработать и утвердить</w:t>
      </w:r>
      <w:proofErr w:type="gramEnd"/>
      <w:r>
        <w:t xml:space="preserve"> план мероприятий по организации ярмарки.</w:t>
      </w:r>
    </w:p>
    <w:p w:rsidR="001A4987" w:rsidRDefault="001A4987" w:rsidP="00982E32">
      <w:pPr>
        <w:ind w:firstLine="708"/>
        <w:jc w:val="both"/>
      </w:pPr>
      <w:r>
        <w:t>3.2. Обеспечить размещение торговых мест на ярмарке с соблюдением норм и правил пожарной безопасности, санитарно-эпидемиологического благо</w:t>
      </w:r>
      <w:r>
        <w:softHyphen/>
        <w:t>получия населения, охраны общественного порядка, а также надлежащее сани</w:t>
      </w:r>
      <w:r>
        <w:softHyphen/>
        <w:t>тарно-техническое состояние торговых мест на ярмарке.</w:t>
      </w:r>
    </w:p>
    <w:p w:rsidR="001A4987" w:rsidRDefault="001A4987" w:rsidP="00982E32">
      <w:pPr>
        <w:ind w:firstLine="708"/>
        <w:jc w:val="both"/>
      </w:pPr>
      <w:r>
        <w:t>3.3. Определить порядок предоставления торговых мест на ярмарке.</w:t>
      </w:r>
    </w:p>
    <w:p w:rsidR="00632DB7" w:rsidRDefault="00632DB7" w:rsidP="00982E32">
      <w:pPr>
        <w:ind w:firstLine="708"/>
        <w:jc w:val="both"/>
      </w:pPr>
      <w:r>
        <w:t>3.4. Обеспечить наведение санитарного порядка в период проведения ярмарки.</w:t>
      </w:r>
    </w:p>
    <w:p w:rsidR="001A4987" w:rsidRDefault="00632DB7" w:rsidP="00982E32">
      <w:pPr>
        <w:ind w:firstLine="708"/>
        <w:jc w:val="both"/>
      </w:pPr>
      <w:r>
        <w:t>3.5</w:t>
      </w:r>
      <w:r w:rsidR="001A4987">
        <w:t>. Разместить в средствах массовой информации и (при наличии) на своём официальном сайте в сети Интернет информацию о плане мероприятий по организации ярмарки.</w:t>
      </w:r>
    </w:p>
    <w:p w:rsidR="001A4987" w:rsidRDefault="001A4987" w:rsidP="00982E32">
      <w:pPr>
        <w:ind w:firstLine="708"/>
        <w:jc w:val="both"/>
      </w:pPr>
      <w:r>
        <w:t>4. Управлению сельского хозяйства администрации муниципального образования город Краснодар (</w:t>
      </w:r>
      <w:r w:rsidR="00632DB7">
        <w:t>Бурлаков</w:t>
      </w:r>
      <w:r>
        <w:t>) обеспечить привлечение к участию в ярмарке производителей продукции пчеловодства и мёда.</w:t>
      </w:r>
    </w:p>
    <w:p w:rsidR="001A4987" w:rsidRDefault="001A4987" w:rsidP="00982E32">
      <w:pPr>
        <w:ind w:firstLine="708"/>
        <w:jc w:val="both"/>
      </w:pPr>
      <w:r>
        <w:t>5. Управлению торговли и бытового обслуживания населения администрации муниципального образования город Краснодар (</w:t>
      </w:r>
      <w:proofErr w:type="spellStart"/>
      <w:r>
        <w:t>Косинкова</w:t>
      </w:r>
      <w:proofErr w:type="spellEnd"/>
      <w:r>
        <w:t>) оказать содействие в привлечении организаций общественного питания к участию в ярмарке.</w:t>
      </w:r>
    </w:p>
    <w:p w:rsidR="001A4987" w:rsidRDefault="00632DB7" w:rsidP="00982E32">
      <w:pPr>
        <w:ind w:firstLine="708"/>
        <w:jc w:val="both"/>
      </w:pPr>
      <w:r>
        <w:lastRenderedPageBreak/>
        <w:t>6</w:t>
      </w:r>
      <w:r w:rsidR="001A4987">
        <w:t>. Рекомендовать Управлению МВД России по городу Краснодару (</w:t>
      </w:r>
      <w:r w:rsidR="00222C40">
        <w:t>Остапенко</w:t>
      </w:r>
      <w:r w:rsidR="001A4987">
        <w:t>) принять меры по обеспечению охраны и безопасности граждан</w:t>
      </w:r>
      <w:r w:rsidR="001B211D">
        <w:t xml:space="preserve">  </w:t>
      </w:r>
      <w:r w:rsidR="001A4987">
        <w:t>в период проведения ярмарки.</w:t>
      </w:r>
    </w:p>
    <w:p w:rsidR="001A4987" w:rsidRDefault="00632DB7" w:rsidP="00982E32">
      <w:pPr>
        <w:ind w:firstLine="708"/>
        <w:jc w:val="both"/>
      </w:pPr>
      <w:r>
        <w:t>7</w:t>
      </w:r>
      <w:r w:rsidR="001A4987">
        <w:t>. Информационно-аналитическому управлению администрации муниципального образования город Краснодар (Тычинкин) опубликовать офици</w:t>
      </w:r>
      <w:r w:rsidR="001A4987">
        <w:softHyphen/>
        <w:t>ально настоящее постановление в установленном порядке.</w:t>
      </w:r>
    </w:p>
    <w:p w:rsidR="001A4987" w:rsidRDefault="00632DB7" w:rsidP="00982E32">
      <w:pPr>
        <w:ind w:firstLine="708"/>
        <w:jc w:val="both"/>
      </w:pPr>
      <w:r>
        <w:t>8</w:t>
      </w:r>
      <w:r w:rsidR="001A4987">
        <w:t>. Настоящее постановление вступает в силу со дня его официального опубликования.</w:t>
      </w:r>
    </w:p>
    <w:p w:rsidR="001A4987" w:rsidRDefault="00632DB7" w:rsidP="001A4987">
      <w:pPr>
        <w:ind w:firstLine="708"/>
        <w:jc w:val="both"/>
      </w:pPr>
      <w:r>
        <w:t>9</w:t>
      </w:r>
      <w:r w:rsidR="001A4987">
        <w:t xml:space="preserve">. </w:t>
      </w:r>
      <w:proofErr w:type="gramStart"/>
      <w:r w:rsidR="001A4987">
        <w:t>Контроль за</w:t>
      </w:r>
      <w:proofErr w:type="gramEnd"/>
      <w:r w:rsidR="001A4987">
        <w:t xml:space="preserve"> выполнением настоящего постановления возложить на заместителя главы муниципального образования город Краснодар</w:t>
      </w:r>
      <w:r w:rsidR="006653F2">
        <w:t xml:space="preserve"> </w:t>
      </w:r>
      <w:proofErr w:type="spellStart"/>
      <w:r w:rsidR="001F7830">
        <w:t>Е.В</w:t>
      </w:r>
      <w:r>
        <w:t>.Зименко</w:t>
      </w:r>
      <w:proofErr w:type="spellEnd"/>
      <w:r w:rsidR="001A4987">
        <w:t>.</w:t>
      </w:r>
    </w:p>
    <w:p w:rsidR="001A4987" w:rsidRDefault="001A4987" w:rsidP="001A4987">
      <w:pPr>
        <w:jc w:val="both"/>
      </w:pPr>
    </w:p>
    <w:p w:rsidR="001A4987" w:rsidRDefault="001A4987" w:rsidP="001A4987">
      <w:pPr>
        <w:jc w:val="both"/>
      </w:pPr>
    </w:p>
    <w:p w:rsidR="003144CD" w:rsidRDefault="003144CD" w:rsidP="003144CD">
      <w:pPr>
        <w:pStyle w:val="a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главы </w:t>
      </w:r>
    </w:p>
    <w:p w:rsidR="003144CD" w:rsidRDefault="003144CD" w:rsidP="003144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3144CD" w:rsidRPr="00DD487D" w:rsidRDefault="003144CD" w:rsidP="003144CD">
      <w:pPr>
        <w:pStyle w:val="ad"/>
        <w:rPr>
          <w:rStyle w:val="ac"/>
          <w:b w:val="0"/>
        </w:rPr>
      </w:pPr>
      <w:r>
        <w:rPr>
          <w:rFonts w:ascii="Times New Roman" w:hAnsi="Times New Roman" w:cs="Times New Roman"/>
        </w:rPr>
        <w:t xml:space="preserve">город Краснодар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С.Л.Васин</w:t>
      </w:r>
      <w:proofErr w:type="spellEnd"/>
    </w:p>
    <w:sectPr w:rsidR="003144CD" w:rsidRPr="00DD487D" w:rsidSect="009C26C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63" w:rsidRDefault="00EB7D63" w:rsidP="007C4049">
      <w:r>
        <w:separator/>
      </w:r>
    </w:p>
  </w:endnote>
  <w:endnote w:type="continuationSeparator" w:id="0">
    <w:p w:rsidR="00EB7D63" w:rsidRDefault="00EB7D63" w:rsidP="007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63" w:rsidRDefault="00EB7D63" w:rsidP="007C4049">
      <w:r>
        <w:separator/>
      </w:r>
    </w:p>
  </w:footnote>
  <w:footnote w:type="continuationSeparator" w:id="0">
    <w:p w:rsidR="00EB7D63" w:rsidRDefault="00EB7D63" w:rsidP="007C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73" w:rsidRDefault="005E0DFE" w:rsidP="005508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21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11D">
      <w:rPr>
        <w:rStyle w:val="a5"/>
        <w:noProof/>
      </w:rPr>
      <w:t>4</w:t>
    </w:r>
    <w:r>
      <w:rPr>
        <w:rStyle w:val="a5"/>
      </w:rPr>
      <w:fldChar w:fldCharType="end"/>
    </w:r>
  </w:p>
  <w:p w:rsidR="001F2573" w:rsidRDefault="00EB7D63" w:rsidP="00F352BD">
    <w:pPr>
      <w:pStyle w:val="a3"/>
      <w:jc w:val="center"/>
    </w:pPr>
  </w:p>
  <w:p w:rsidR="001F2573" w:rsidRDefault="00EB7D63" w:rsidP="00F352B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597708"/>
      <w:docPartObj>
        <w:docPartGallery w:val="Page Numbers (Top of Page)"/>
        <w:docPartUnique/>
      </w:docPartObj>
    </w:sdtPr>
    <w:sdtEndPr/>
    <w:sdtContent>
      <w:p w:rsidR="003B3BF9" w:rsidRDefault="003B3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CD">
          <w:rPr>
            <w:noProof/>
          </w:rPr>
          <w:t>2</w:t>
        </w:r>
        <w:r>
          <w:fldChar w:fldCharType="end"/>
        </w:r>
      </w:p>
    </w:sdtContent>
  </w:sdt>
  <w:p w:rsidR="001F2573" w:rsidRDefault="00EB7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87"/>
    <w:rsid w:val="00004272"/>
    <w:rsid w:val="00024482"/>
    <w:rsid w:val="00034AF9"/>
    <w:rsid w:val="00067EA9"/>
    <w:rsid w:val="0007475A"/>
    <w:rsid w:val="00083F42"/>
    <w:rsid w:val="000876FF"/>
    <w:rsid w:val="000A310B"/>
    <w:rsid w:val="000C7A19"/>
    <w:rsid w:val="000E1700"/>
    <w:rsid w:val="000F0045"/>
    <w:rsid w:val="001104F3"/>
    <w:rsid w:val="00132872"/>
    <w:rsid w:val="001361BE"/>
    <w:rsid w:val="00156618"/>
    <w:rsid w:val="00160024"/>
    <w:rsid w:val="0016041B"/>
    <w:rsid w:val="00175518"/>
    <w:rsid w:val="0018230D"/>
    <w:rsid w:val="001A4987"/>
    <w:rsid w:val="001B211D"/>
    <w:rsid w:val="001E361C"/>
    <w:rsid w:val="001F7830"/>
    <w:rsid w:val="002207DB"/>
    <w:rsid w:val="00222C40"/>
    <w:rsid w:val="00227892"/>
    <w:rsid w:val="002A6E6D"/>
    <w:rsid w:val="002D1599"/>
    <w:rsid w:val="003144CD"/>
    <w:rsid w:val="00315E4D"/>
    <w:rsid w:val="00324FA3"/>
    <w:rsid w:val="00362A41"/>
    <w:rsid w:val="00373488"/>
    <w:rsid w:val="003758B4"/>
    <w:rsid w:val="003859B9"/>
    <w:rsid w:val="003910F9"/>
    <w:rsid w:val="003B1057"/>
    <w:rsid w:val="003B3BF9"/>
    <w:rsid w:val="003C5414"/>
    <w:rsid w:val="003D26AB"/>
    <w:rsid w:val="00415F00"/>
    <w:rsid w:val="00457C8A"/>
    <w:rsid w:val="00470D78"/>
    <w:rsid w:val="0047588E"/>
    <w:rsid w:val="004833F5"/>
    <w:rsid w:val="004A15E5"/>
    <w:rsid w:val="004B0BD6"/>
    <w:rsid w:val="004B6554"/>
    <w:rsid w:val="004D2BB7"/>
    <w:rsid w:val="004E3BCE"/>
    <w:rsid w:val="004F10A3"/>
    <w:rsid w:val="00560E23"/>
    <w:rsid w:val="005B440F"/>
    <w:rsid w:val="005E0DFE"/>
    <w:rsid w:val="005E1B94"/>
    <w:rsid w:val="005F1387"/>
    <w:rsid w:val="0060395D"/>
    <w:rsid w:val="00604992"/>
    <w:rsid w:val="006101BF"/>
    <w:rsid w:val="0061059E"/>
    <w:rsid w:val="00614B57"/>
    <w:rsid w:val="00623307"/>
    <w:rsid w:val="0063132C"/>
    <w:rsid w:val="00632DB7"/>
    <w:rsid w:val="006653F2"/>
    <w:rsid w:val="00685B5C"/>
    <w:rsid w:val="00686972"/>
    <w:rsid w:val="006A13BB"/>
    <w:rsid w:val="00701633"/>
    <w:rsid w:val="00712DEF"/>
    <w:rsid w:val="00717CCA"/>
    <w:rsid w:val="00724639"/>
    <w:rsid w:val="007300AB"/>
    <w:rsid w:val="0075689C"/>
    <w:rsid w:val="007574DD"/>
    <w:rsid w:val="00767022"/>
    <w:rsid w:val="00767416"/>
    <w:rsid w:val="00775469"/>
    <w:rsid w:val="0077724B"/>
    <w:rsid w:val="00784411"/>
    <w:rsid w:val="00784EEC"/>
    <w:rsid w:val="00794AF4"/>
    <w:rsid w:val="007A226D"/>
    <w:rsid w:val="007C1AE4"/>
    <w:rsid w:val="007C4049"/>
    <w:rsid w:val="007D3EAE"/>
    <w:rsid w:val="007D529E"/>
    <w:rsid w:val="007D6FC4"/>
    <w:rsid w:val="007E2A06"/>
    <w:rsid w:val="007E5619"/>
    <w:rsid w:val="008043E3"/>
    <w:rsid w:val="008170E7"/>
    <w:rsid w:val="008237FD"/>
    <w:rsid w:val="00850FB9"/>
    <w:rsid w:val="008608BD"/>
    <w:rsid w:val="00870CAD"/>
    <w:rsid w:val="00880686"/>
    <w:rsid w:val="0089762D"/>
    <w:rsid w:val="008B7BC0"/>
    <w:rsid w:val="008F36B5"/>
    <w:rsid w:val="009151CC"/>
    <w:rsid w:val="0093765D"/>
    <w:rsid w:val="009527A4"/>
    <w:rsid w:val="00957C95"/>
    <w:rsid w:val="00961ACC"/>
    <w:rsid w:val="0096567A"/>
    <w:rsid w:val="009827E4"/>
    <w:rsid w:val="00982E32"/>
    <w:rsid w:val="00985824"/>
    <w:rsid w:val="00991E88"/>
    <w:rsid w:val="009B2BBC"/>
    <w:rsid w:val="009C10AF"/>
    <w:rsid w:val="009C6EB0"/>
    <w:rsid w:val="009D36FE"/>
    <w:rsid w:val="009D4C70"/>
    <w:rsid w:val="00A04D73"/>
    <w:rsid w:val="00A071B2"/>
    <w:rsid w:val="00A10F02"/>
    <w:rsid w:val="00A22FA1"/>
    <w:rsid w:val="00A252AB"/>
    <w:rsid w:val="00A3256F"/>
    <w:rsid w:val="00AA2A23"/>
    <w:rsid w:val="00AA4492"/>
    <w:rsid w:val="00AA5E32"/>
    <w:rsid w:val="00AB4889"/>
    <w:rsid w:val="00AB5367"/>
    <w:rsid w:val="00AC42A9"/>
    <w:rsid w:val="00B1398A"/>
    <w:rsid w:val="00B14388"/>
    <w:rsid w:val="00B16991"/>
    <w:rsid w:val="00B169AD"/>
    <w:rsid w:val="00B2373F"/>
    <w:rsid w:val="00B31395"/>
    <w:rsid w:val="00B870F1"/>
    <w:rsid w:val="00BD0E33"/>
    <w:rsid w:val="00BD6CC5"/>
    <w:rsid w:val="00BE03D2"/>
    <w:rsid w:val="00BE2150"/>
    <w:rsid w:val="00C515B5"/>
    <w:rsid w:val="00C66E67"/>
    <w:rsid w:val="00C81B53"/>
    <w:rsid w:val="00C95F98"/>
    <w:rsid w:val="00CB7760"/>
    <w:rsid w:val="00CC5F7A"/>
    <w:rsid w:val="00CE1BDC"/>
    <w:rsid w:val="00D116F9"/>
    <w:rsid w:val="00D2538B"/>
    <w:rsid w:val="00D253D6"/>
    <w:rsid w:val="00D56F0B"/>
    <w:rsid w:val="00D674BE"/>
    <w:rsid w:val="00D76BAA"/>
    <w:rsid w:val="00D8112B"/>
    <w:rsid w:val="00D82AE5"/>
    <w:rsid w:val="00D83BF9"/>
    <w:rsid w:val="00D9093F"/>
    <w:rsid w:val="00DA2670"/>
    <w:rsid w:val="00DA297D"/>
    <w:rsid w:val="00DC2C77"/>
    <w:rsid w:val="00DC7B4E"/>
    <w:rsid w:val="00DF6D9D"/>
    <w:rsid w:val="00E14B71"/>
    <w:rsid w:val="00E41D53"/>
    <w:rsid w:val="00E44219"/>
    <w:rsid w:val="00E44ACD"/>
    <w:rsid w:val="00E44E05"/>
    <w:rsid w:val="00E54DD7"/>
    <w:rsid w:val="00E574D2"/>
    <w:rsid w:val="00E81974"/>
    <w:rsid w:val="00EA201D"/>
    <w:rsid w:val="00EB0599"/>
    <w:rsid w:val="00EB0AF1"/>
    <w:rsid w:val="00EB5AEF"/>
    <w:rsid w:val="00EB6D2D"/>
    <w:rsid w:val="00EB7D63"/>
    <w:rsid w:val="00EE6F57"/>
    <w:rsid w:val="00EF3561"/>
    <w:rsid w:val="00F227B2"/>
    <w:rsid w:val="00F26A73"/>
    <w:rsid w:val="00F36CD0"/>
    <w:rsid w:val="00F44734"/>
    <w:rsid w:val="00F645F6"/>
    <w:rsid w:val="00F72111"/>
    <w:rsid w:val="00F8631F"/>
    <w:rsid w:val="00FD5DA0"/>
    <w:rsid w:val="00FD69BD"/>
    <w:rsid w:val="00FE7708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7"/>
    <w:pPr>
      <w:jc w:val="left"/>
    </w:pPr>
    <w:rPr>
      <w:rFonts w:eastAsia="Times New Roman" w:cs="Arial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3F2"/>
    <w:pPr>
      <w:keepNext/>
      <w:shd w:val="clear" w:color="auto" w:fill="FFFFFF"/>
      <w:spacing w:line="324" w:lineRule="exact"/>
      <w:ind w:left="3341"/>
      <w:outlineLvl w:val="0"/>
    </w:pPr>
    <w:rPr>
      <w:rFonts w:cs="Times New Roman"/>
      <w:b/>
      <w:spacing w:val="-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987"/>
    <w:rPr>
      <w:rFonts w:eastAsia="Times New Roman" w:cs="Arial"/>
      <w:color w:val="000000"/>
      <w:szCs w:val="24"/>
      <w:lang w:eastAsia="ru-RU"/>
    </w:rPr>
  </w:style>
  <w:style w:type="character" w:styleId="a5">
    <w:name w:val="page number"/>
    <w:basedOn w:val="a0"/>
    <w:rsid w:val="001A4987"/>
  </w:style>
  <w:style w:type="paragraph" w:styleId="a6">
    <w:name w:val="List Paragraph"/>
    <w:basedOn w:val="a"/>
    <w:uiPriority w:val="34"/>
    <w:qFormat/>
    <w:rsid w:val="001A49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3F2"/>
    <w:rPr>
      <w:rFonts w:eastAsia="Times New Roman" w:cs="Times New Roman"/>
      <w:b/>
      <w:color w:val="000000"/>
      <w:spacing w:val="-1"/>
      <w:szCs w:val="20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B1699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16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91"/>
    <w:rPr>
      <w:rFonts w:eastAsia="Times New Roman" w:cs="Arial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3B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BF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c">
    <w:name w:val="Цветовое выделение"/>
    <w:uiPriority w:val="99"/>
    <w:rsid w:val="003144CD"/>
    <w:rPr>
      <w:b/>
      <w:color w:val="000080"/>
    </w:rPr>
  </w:style>
  <w:style w:type="paragraph" w:styleId="ad">
    <w:name w:val="Body Text"/>
    <w:basedOn w:val="a"/>
    <w:link w:val="ae"/>
    <w:uiPriority w:val="99"/>
    <w:rsid w:val="003144CD"/>
    <w:rPr>
      <w:rFonts w:ascii="Arial" w:hAnsi="Arial"/>
      <w:color w:val="auto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3144C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xpo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e.koroleva</cp:lastModifiedBy>
  <cp:revision>61</cp:revision>
  <cp:lastPrinted>2018-04-11T06:12:00Z</cp:lastPrinted>
  <dcterms:created xsi:type="dcterms:W3CDTF">2014-06-11T05:26:00Z</dcterms:created>
  <dcterms:modified xsi:type="dcterms:W3CDTF">2018-04-16T09:18:00Z</dcterms:modified>
</cp:coreProperties>
</file>