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69" w:rsidRPr="00CB1469" w:rsidRDefault="00CB1469" w:rsidP="00CB1469">
      <w:pPr>
        <w:jc w:val="both"/>
        <w:rPr>
          <w:rFonts w:ascii="Sylfaen" w:hAnsi="Sylfaen" w:cs="Sylfaen"/>
          <w:b/>
          <w:sz w:val="12"/>
          <w:szCs w:val="12"/>
        </w:rPr>
      </w:pPr>
      <w:r w:rsidRPr="00CB1469">
        <w:rPr>
          <w:rFonts w:ascii="Sylfaen" w:hAnsi="Sylfaen" w:cs="Sylfaen"/>
          <w:b/>
          <w:noProof/>
          <w:sz w:val="12"/>
          <w:szCs w:val="12"/>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-618490</wp:posOffset>
                </wp:positionV>
                <wp:extent cx="84455" cy="3365500"/>
                <wp:effectExtent l="13970" t="6350" r="635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3365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BA220B" id="Прямоугольник 2" o:spid="_x0000_s1026" style="position:absolute;margin-left:-36.3pt;margin-top:-48.7pt;width:6.6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iTRQIAAEwEAAAOAAAAZHJzL2Uyb0RvYy54bWysVE1uEzEU3iNxB8t7MkmaKe0ok6pKCUIq&#10;UKlwAMfjyVh4bPPsZBJWSN0icQQOwQbx0zNMbsSzJw0pbBBiFpafn/35e9/7POOzda3ISoCTRud0&#10;0OtTIjQ3hdSLnL5+NXt0QonzTBdMGS1yuhGOnk0ePhg3NhNDUxlVCCAIol3W2JxW3tssSRyvRM1c&#10;z1ihMVkaqJnHEBZJAaxB9Folw37/OGkMFBYMF87h6kWXpJOIX5aC+5dl6YQnKqfIzccR4jgPYzIZ&#10;s2wBzFaS72iwf2BRM6nx0j3UBfOMLEH+AVVLDsaZ0ve4qRNTlpKLWANWM+j/Vs11xayItaA4zu5l&#10;cv8Plr9YXQGRRU6HlGhWY4vaT9v324/t9/Z2e9N+bm/bb9sP7Y/2S/uVDINejXUZHru2VxAqdvbS&#10;8DeOaDOtmF6IcwDTVIIVyHIQ9if3DoTA4VEyb56bAq9jS2+idOsS6gCIopB17NBm3yGx9oTj4slo&#10;lKaUcMwcHR2naT92MGHZ3WELzj8VpiZhklNAA0Rwtrp0PpBh2d2WSN4oWcykUjGAxXyqgKwYmmUW&#10;v8gfazzcpjRpcnqaDtOIfC/n/g6ilh5dr2SNFfXD1/kwqPZEF9GTnknVzZGy0jsZg3JdB+am2KCK&#10;YDpL4xPESWXgHSUN2jmn7u2SgaBEPdPYidPBaBT8H4NR+niIARxm5ocZpjlC5dRT0k2nvnszSwty&#10;UeFNg1i7NufYvVJGZUNnO1Y7smjZKPjueYU3cRjHXb9+ApOfAAAA//8DAFBLAwQUAAYACAAAACEA&#10;o8AowOAAAAALAQAADwAAAGRycy9kb3ducmV2LnhtbEyPTU/CQBCG7yb+h82YeCtboYLUboliDRcP&#10;iHofumPbuB9Nd4Hir3c86W0m75N3nilWozXiSEPovFNwM0lBkKu97lyj4P3tObkDESI6jcY7UnCm&#10;AKvy8qLAXPuTe6XjLjaCS1zIUUEbY59LGeqWLIaJ78lx9ukHi5HXoZF6wBOXWyOnaTqXFjvHF1rs&#10;ad1S/bU7WAVbxKft96auH6vzS1bR+qMib5S6vhof7kFEGuMfDL/6rA4lO+39wekgjIJkMZ0zysNy&#10;kYFgIrldzkDsFWQzjmRZyP8/lD8AAAD//wMAUEsBAi0AFAAGAAgAAAAhALaDOJL+AAAA4QEAABMA&#10;AAAAAAAAAAAAAAAAAAAAAFtDb250ZW50X1R5cGVzXS54bWxQSwECLQAUAAYACAAAACEAOP0h/9YA&#10;AACUAQAACwAAAAAAAAAAAAAAAAAvAQAAX3JlbHMvLnJlbHNQSwECLQAUAAYACAAAACEAkQM4k0UC&#10;AABMBAAADgAAAAAAAAAAAAAAAAAuAgAAZHJzL2Uyb0RvYy54bWxQSwECLQAUAAYACAAAACEAo8Ao&#10;wOAAAAALAQAADwAAAAAAAAAAAAAAAACfBAAAZHJzL2Rvd25yZXYueG1sUEsFBgAAAAAEAAQA8wAA&#10;AKwFAAAAAA==&#10;" strokecolor="white"/>
            </w:pict>
          </mc:Fallback>
        </mc:AlternateContent>
      </w:r>
      <w:r w:rsidRPr="00CB1469">
        <w:rPr>
          <w:rFonts w:ascii="Sylfaen" w:hAnsi="Sylfaen" w:cs="Sylfaen"/>
          <w:b/>
          <w:noProof/>
          <w:sz w:val="12"/>
          <w:szCs w:val="12"/>
        </w:rPr>
        <w:drawing>
          <wp:anchor distT="0" distB="0" distL="114300" distR="114300" simplePos="0" relativeHeight="251659264" behindDoc="1" locked="0" layoutInCell="1" allowOverlap="1">
            <wp:simplePos x="0" y="0"/>
            <wp:positionH relativeFrom="column">
              <wp:posOffset>2672715</wp:posOffset>
            </wp:positionH>
            <wp:positionV relativeFrom="paragraph">
              <wp:posOffset>-489585</wp:posOffset>
            </wp:positionV>
            <wp:extent cx="476250" cy="834390"/>
            <wp:effectExtent l="0" t="0" r="0" b="3810"/>
            <wp:wrapNone/>
            <wp:docPr id="1" name="Рисунок 1" descr="Краснодар ( коронованный щит) 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раснодар ( коронованный щит) контур"/>
                    <pic:cNvPicPr preferRelativeResize="0">
                      <a:picLocks noChangeArrowheads="1"/>
                    </pic:cNvPicPr>
                  </pic:nvPicPr>
                  <pic:blipFill>
                    <a:blip r:embed="rId8" cstate="print">
                      <a:lum bright="-50000" contrast="70000"/>
                      <a:extLst>
                        <a:ext uri="{28A0092B-C50C-407E-A947-70E740481C1C}">
                          <a14:useLocalDpi xmlns:a14="http://schemas.microsoft.com/office/drawing/2010/main" val="0"/>
                        </a:ext>
                      </a:extLst>
                    </a:blip>
                    <a:srcRect/>
                    <a:stretch>
                      <a:fillRect/>
                    </a:stretch>
                  </pic:blipFill>
                  <pic:spPr bwMode="auto">
                    <a:xfrm>
                      <a:off x="0" y="0"/>
                      <a:ext cx="47625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469" w:rsidRPr="00CB1469" w:rsidRDefault="00CB1469" w:rsidP="00CB1469">
      <w:pPr>
        <w:jc w:val="both"/>
        <w:rPr>
          <w:rFonts w:ascii="Sylfaen" w:hAnsi="Sylfaen" w:cs="Sylfaen"/>
          <w:b/>
          <w:sz w:val="12"/>
          <w:szCs w:val="12"/>
        </w:rPr>
      </w:pPr>
    </w:p>
    <w:p w:rsidR="00CB1469" w:rsidRPr="00CB1469" w:rsidRDefault="00CB1469" w:rsidP="00CB1469">
      <w:pPr>
        <w:tabs>
          <w:tab w:val="left" w:pos="2204"/>
        </w:tabs>
        <w:jc w:val="both"/>
        <w:rPr>
          <w:rFonts w:ascii="Sylfaen" w:hAnsi="Sylfaen" w:cs="Sylfaen"/>
          <w:sz w:val="28"/>
          <w:szCs w:val="28"/>
        </w:rPr>
      </w:pPr>
    </w:p>
    <w:p w:rsidR="00CB1469" w:rsidRPr="00CB1469" w:rsidRDefault="00CB1469" w:rsidP="00CB1469">
      <w:pPr>
        <w:tabs>
          <w:tab w:val="left" w:pos="2204"/>
        </w:tabs>
        <w:jc w:val="center"/>
        <w:rPr>
          <w:rFonts w:eastAsia="Microsoft Sans Serif"/>
          <w:b/>
          <w:bCs/>
          <w:sz w:val="28"/>
          <w:szCs w:val="28"/>
        </w:rPr>
      </w:pPr>
      <w:r w:rsidRPr="00CB1469">
        <w:rPr>
          <w:rFonts w:eastAsia="Microsoft Sans Serif"/>
          <w:b/>
          <w:bCs/>
          <w:sz w:val="28"/>
          <w:szCs w:val="28"/>
        </w:rPr>
        <w:t>АДМИНИСТРАЦИЯ МУНИЦИПАЛЬНОГО ОБРАЗОВАНИЯ</w:t>
      </w:r>
    </w:p>
    <w:p w:rsidR="00CB1469" w:rsidRPr="00CB1469" w:rsidRDefault="00CB1469" w:rsidP="00CB1469">
      <w:pPr>
        <w:jc w:val="center"/>
        <w:rPr>
          <w:rFonts w:eastAsia="Microsoft Sans Serif"/>
          <w:b/>
          <w:bCs/>
          <w:sz w:val="28"/>
          <w:szCs w:val="28"/>
        </w:rPr>
      </w:pPr>
      <w:r w:rsidRPr="00CB1469">
        <w:rPr>
          <w:rFonts w:eastAsia="Microsoft Sans Serif"/>
          <w:b/>
          <w:bCs/>
          <w:sz w:val="28"/>
          <w:szCs w:val="28"/>
        </w:rPr>
        <w:t>ГОРОД КРАСНОДАР</w:t>
      </w:r>
    </w:p>
    <w:p w:rsidR="00CB1469" w:rsidRPr="00CB1469" w:rsidRDefault="00CB1469" w:rsidP="00CB1469">
      <w:pPr>
        <w:keepNext/>
        <w:keepLines/>
        <w:jc w:val="center"/>
        <w:outlineLvl w:val="0"/>
        <w:rPr>
          <w:rFonts w:eastAsia="Microsoft Sans Serif"/>
          <w:b/>
          <w:bCs/>
          <w:spacing w:val="50"/>
          <w:sz w:val="38"/>
          <w:szCs w:val="38"/>
        </w:rPr>
      </w:pPr>
    </w:p>
    <w:p w:rsidR="00CB1469" w:rsidRPr="00CB1469" w:rsidRDefault="00CB1469" w:rsidP="00CB1469">
      <w:pPr>
        <w:keepNext/>
        <w:keepLines/>
        <w:jc w:val="center"/>
        <w:outlineLvl w:val="0"/>
        <w:rPr>
          <w:rFonts w:eastAsia="Microsoft Sans Serif"/>
          <w:b/>
          <w:bCs/>
          <w:spacing w:val="50"/>
          <w:sz w:val="38"/>
          <w:szCs w:val="38"/>
        </w:rPr>
      </w:pPr>
      <w:r w:rsidRPr="00CB1469">
        <w:rPr>
          <w:rFonts w:eastAsia="Microsoft Sans Serif"/>
          <w:b/>
          <w:bCs/>
          <w:spacing w:val="50"/>
          <w:sz w:val="38"/>
          <w:szCs w:val="38"/>
        </w:rPr>
        <w:t>ПОСТАНОВЛЕНИЕ</w:t>
      </w:r>
    </w:p>
    <w:p w:rsidR="00CB1469" w:rsidRPr="00CB1469" w:rsidRDefault="00CB1469" w:rsidP="00CB1469">
      <w:pPr>
        <w:tabs>
          <w:tab w:val="left" w:leader="underscore" w:pos="2715"/>
          <w:tab w:val="left" w:pos="7783"/>
          <w:tab w:val="left" w:leader="underscore" w:pos="9638"/>
        </w:tabs>
        <w:jc w:val="center"/>
        <w:rPr>
          <w:rFonts w:eastAsia="Microsoft Sans Serif"/>
          <w:sz w:val="28"/>
          <w:szCs w:val="28"/>
        </w:rPr>
      </w:pPr>
    </w:p>
    <w:p w:rsidR="00CB1469" w:rsidRPr="00CB1469" w:rsidRDefault="002F759A" w:rsidP="00CB1469">
      <w:pPr>
        <w:tabs>
          <w:tab w:val="left" w:leader="underscore" w:pos="2715"/>
          <w:tab w:val="left" w:pos="7783"/>
          <w:tab w:val="left" w:leader="underscore" w:pos="9638"/>
        </w:tabs>
        <w:jc w:val="center"/>
        <w:rPr>
          <w:rFonts w:eastAsia="Microsoft Sans Serif"/>
          <w:sz w:val="28"/>
          <w:szCs w:val="28"/>
        </w:rPr>
      </w:pPr>
      <w:r>
        <w:rPr>
          <w:rFonts w:eastAsia="Microsoft Sans Serif"/>
          <w:sz w:val="28"/>
          <w:szCs w:val="28"/>
        </w:rPr>
        <w:t>01.12.2022                                                                                               № 5704</w:t>
      </w:r>
    </w:p>
    <w:p w:rsidR="00CB1469" w:rsidRPr="00CB1469" w:rsidRDefault="00CB1469" w:rsidP="00CB1469">
      <w:pPr>
        <w:tabs>
          <w:tab w:val="left" w:leader="underscore" w:pos="2715"/>
          <w:tab w:val="left" w:pos="7783"/>
          <w:tab w:val="left" w:leader="underscore" w:pos="9638"/>
        </w:tabs>
        <w:jc w:val="center"/>
        <w:rPr>
          <w:rFonts w:eastAsia="Microsoft Sans Serif"/>
          <w:sz w:val="28"/>
          <w:szCs w:val="28"/>
        </w:rPr>
      </w:pPr>
    </w:p>
    <w:p w:rsidR="00CB1469" w:rsidRPr="00CB1469" w:rsidRDefault="00CB1469" w:rsidP="00CB1469">
      <w:pPr>
        <w:tabs>
          <w:tab w:val="left" w:leader="underscore" w:pos="2715"/>
          <w:tab w:val="left" w:pos="7783"/>
          <w:tab w:val="left" w:leader="underscore" w:pos="9638"/>
        </w:tabs>
        <w:jc w:val="center"/>
        <w:rPr>
          <w:rFonts w:eastAsia="Microsoft Sans Serif"/>
          <w:sz w:val="28"/>
          <w:szCs w:val="28"/>
        </w:rPr>
      </w:pPr>
      <w:r w:rsidRPr="00CB1469">
        <w:rPr>
          <w:rFonts w:eastAsia="Microsoft Sans Serif"/>
          <w:sz w:val="28"/>
          <w:szCs w:val="28"/>
        </w:rPr>
        <w:t>г. Краснодар</w:t>
      </w:r>
    </w:p>
    <w:p w:rsidR="00CB1469" w:rsidRPr="00CB1469" w:rsidRDefault="00CB1469" w:rsidP="00CB1469">
      <w:pPr>
        <w:autoSpaceDE w:val="0"/>
        <w:autoSpaceDN w:val="0"/>
        <w:adjustRightInd w:val="0"/>
        <w:jc w:val="center"/>
        <w:rPr>
          <w:b/>
          <w:bCs/>
        </w:rPr>
      </w:pPr>
    </w:p>
    <w:p w:rsidR="00DD72AF" w:rsidRPr="00CB1469" w:rsidRDefault="00DD72AF" w:rsidP="00DD72AF">
      <w:pPr>
        <w:spacing w:before="120" w:line="230" w:lineRule="auto"/>
        <w:ind w:right="278"/>
        <w:jc w:val="both"/>
        <w:rPr>
          <w:b/>
        </w:rPr>
      </w:pPr>
    </w:p>
    <w:p w:rsidR="00603F62" w:rsidRPr="006712E7" w:rsidRDefault="00603F62" w:rsidP="000D7A82">
      <w:pPr>
        <w:spacing w:before="120" w:line="230" w:lineRule="auto"/>
        <w:ind w:right="278"/>
        <w:jc w:val="center"/>
        <w:rPr>
          <w:b/>
          <w:sz w:val="10"/>
          <w:szCs w:val="10"/>
        </w:rPr>
      </w:pPr>
    </w:p>
    <w:p w:rsidR="00DB639A" w:rsidRDefault="00DB639A" w:rsidP="00DB639A">
      <w:pPr>
        <w:widowControl w:val="0"/>
        <w:suppressLineNumbers/>
        <w:suppressAutoHyphens/>
        <w:ind w:firstLine="709"/>
        <w:rPr>
          <w:b/>
          <w:sz w:val="28"/>
          <w:szCs w:val="20"/>
        </w:rPr>
      </w:pPr>
      <w:r>
        <w:rPr>
          <w:b/>
          <w:sz w:val="28"/>
          <w:szCs w:val="20"/>
        </w:rPr>
        <w:t xml:space="preserve">                   </w:t>
      </w:r>
      <w:bookmarkStart w:id="0" w:name="_GoBack"/>
      <w:r w:rsidR="00DD72AF" w:rsidRPr="00412C07">
        <w:rPr>
          <w:b/>
          <w:sz w:val="28"/>
          <w:szCs w:val="20"/>
        </w:rPr>
        <w:t>О</w:t>
      </w:r>
      <w:r w:rsidR="00C602C6">
        <w:rPr>
          <w:b/>
          <w:sz w:val="28"/>
          <w:szCs w:val="20"/>
        </w:rPr>
        <w:t>б утверждении Положения</w:t>
      </w:r>
      <w:r w:rsidR="00C602C6" w:rsidRPr="00C602C6">
        <w:rPr>
          <w:b/>
          <w:sz w:val="28"/>
          <w:szCs w:val="20"/>
        </w:rPr>
        <w:t xml:space="preserve"> </w:t>
      </w:r>
      <w:r w:rsidR="00C602C6">
        <w:rPr>
          <w:b/>
          <w:sz w:val="28"/>
          <w:szCs w:val="20"/>
        </w:rPr>
        <w:t>о порядке и</w:t>
      </w:r>
      <w:r>
        <w:rPr>
          <w:b/>
          <w:sz w:val="28"/>
          <w:szCs w:val="20"/>
        </w:rPr>
        <w:t xml:space="preserve"> </w:t>
      </w:r>
    </w:p>
    <w:p w:rsidR="00DB639A" w:rsidRDefault="00DB639A" w:rsidP="00DB639A">
      <w:pPr>
        <w:widowControl w:val="0"/>
        <w:suppressLineNumbers/>
        <w:suppressAutoHyphens/>
        <w:ind w:firstLine="709"/>
        <w:rPr>
          <w:b/>
          <w:sz w:val="28"/>
          <w:szCs w:val="20"/>
        </w:rPr>
      </w:pPr>
      <w:r>
        <w:rPr>
          <w:b/>
          <w:sz w:val="28"/>
          <w:szCs w:val="20"/>
        </w:rPr>
        <w:t xml:space="preserve">   размерах </w:t>
      </w:r>
      <w:r w:rsidR="00697A55" w:rsidRPr="00412C07">
        <w:rPr>
          <w:b/>
          <w:sz w:val="28"/>
          <w:szCs w:val="28"/>
        </w:rPr>
        <w:t>возмещения расходов, связанных со служебными</w:t>
      </w:r>
      <w:r>
        <w:rPr>
          <w:b/>
          <w:sz w:val="28"/>
          <w:szCs w:val="20"/>
        </w:rPr>
        <w:t xml:space="preserve"> </w:t>
      </w:r>
    </w:p>
    <w:p w:rsidR="00017EA0" w:rsidRPr="00DB639A" w:rsidRDefault="00DB639A" w:rsidP="00DB639A">
      <w:pPr>
        <w:widowControl w:val="0"/>
        <w:suppressLineNumbers/>
        <w:suppressAutoHyphens/>
        <w:ind w:firstLine="709"/>
        <w:rPr>
          <w:b/>
          <w:sz w:val="28"/>
          <w:szCs w:val="20"/>
        </w:rPr>
      </w:pPr>
      <w:r>
        <w:rPr>
          <w:b/>
          <w:sz w:val="28"/>
          <w:szCs w:val="28"/>
        </w:rPr>
        <w:t xml:space="preserve">  </w:t>
      </w:r>
      <w:r w:rsidR="00697A55" w:rsidRPr="00412C07">
        <w:rPr>
          <w:b/>
          <w:sz w:val="28"/>
          <w:szCs w:val="28"/>
        </w:rPr>
        <w:t>командировками, работникам муниципальных учреждений</w:t>
      </w:r>
    </w:p>
    <w:p w:rsidR="00697A55" w:rsidRPr="00017EA0" w:rsidRDefault="00DB639A" w:rsidP="00DB639A">
      <w:pPr>
        <w:widowControl w:val="0"/>
        <w:suppressLineNumbers/>
        <w:suppressAutoHyphens/>
        <w:ind w:firstLine="709"/>
        <w:rPr>
          <w:b/>
          <w:sz w:val="28"/>
          <w:szCs w:val="28"/>
        </w:rPr>
      </w:pPr>
      <w:r>
        <w:rPr>
          <w:b/>
          <w:sz w:val="28"/>
          <w:szCs w:val="28"/>
        </w:rPr>
        <w:t xml:space="preserve">               </w:t>
      </w:r>
      <w:r w:rsidR="00697A55" w:rsidRPr="00412C07">
        <w:rPr>
          <w:b/>
          <w:sz w:val="28"/>
          <w:szCs w:val="28"/>
        </w:rPr>
        <w:t>муниципального образования город Краснодар</w:t>
      </w:r>
    </w:p>
    <w:p w:rsidR="00697A55" w:rsidRPr="00CB1469" w:rsidRDefault="00697A55" w:rsidP="00E72B45">
      <w:pPr>
        <w:widowControl w:val="0"/>
        <w:suppressLineNumbers/>
        <w:suppressAutoHyphens/>
        <w:ind w:firstLine="709"/>
        <w:jc w:val="center"/>
        <w:rPr>
          <w:b/>
        </w:rPr>
      </w:pPr>
    </w:p>
    <w:bookmarkEnd w:id="0"/>
    <w:p w:rsidR="00C31D73" w:rsidRPr="00CB1469" w:rsidRDefault="00C31D73" w:rsidP="00DD72AF">
      <w:pPr>
        <w:pStyle w:val="a5"/>
        <w:spacing w:line="252" w:lineRule="auto"/>
        <w:jc w:val="center"/>
        <w:rPr>
          <w:rFonts w:ascii="Times New Roman" w:eastAsia="Times New Roman" w:hAnsi="Times New Roman"/>
          <w:b/>
          <w:sz w:val="24"/>
          <w:szCs w:val="24"/>
          <w:lang w:eastAsia="ru-RU"/>
        </w:rPr>
      </w:pPr>
    </w:p>
    <w:p w:rsidR="00C31D73" w:rsidRPr="00B97D6E" w:rsidRDefault="00C31D73" w:rsidP="001E59BC">
      <w:pPr>
        <w:pStyle w:val="ConsPlusNormal"/>
        <w:widowControl/>
        <w:ind w:right="278" w:firstLine="0"/>
        <w:rPr>
          <w:rFonts w:ascii="Times New Roman" w:hAnsi="Times New Roman" w:cs="Times New Roman"/>
          <w:sz w:val="27"/>
          <w:szCs w:val="27"/>
        </w:rPr>
      </w:pPr>
    </w:p>
    <w:p w:rsidR="000F5808" w:rsidRDefault="00F200D3" w:rsidP="000F5808">
      <w:pPr>
        <w:widowControl w:val="0"/>
        <w:tabs>
          <w:tab w:val="left" w:pos="993"/>
        </w:tabs>
        <w:ind w:firstLine="709"/>
        <w:jc w:val="both"/>
        <w:rPr>
          <w:spacing w:val="-2"/>
          <w:sz w:val="28"/>
          <w:szCs w:val="28"/>
        </w:rPr>
      </w:pPr>
      <w:r>
        <w:rPr>
          <w:spacing w:val="-2"/>
          <w:sz w:val="28"/>
          <w:szCs w:val="28"/>
        </w:rPr>
        <w:t xml:space="preserve">В соответствии </w:t>
      </w:r>
      <w:r w:rsidR="009F75D2">
        <w:rPr>
          <w:spacing w:val="-2"/>
          <w:sz w:val="28"/>
          <w:szCs w:val="28"/>
        </w:rPr>
        <w:t xml:space="preserve">с Трудовым кодексом Российской Федерации, постановлением Правительства Российской Федерации от 13.10.2008 № 749 </w:t>
      </w:r>
      <w:r w:rsidR="00FA415C">
        <w:rPr>
          <w:spacing w:val="-2"/>
          <w:sz w:val="28"/>
          <w:szCs w:val="28"/>
        </w:rPr>
        <w:t xml:space="preserve">     </w:t>
      </w:r>
      <w:r w:rsidR="009F75D2">
        <w:rPr>
          <w:spacing w:val="-2"/>
          <w:sz w:val="28"/>
          <w:szCs w:val="28"/>
        </w:rPr>
        <w:t xml:space="preserve">«Об особенностях направления работников </w:t>
      </w:r>
      <w:r w:rsidR="009C5BC9">
        <w:rPr>
          <w:spacing w:val="-2"/>
          <w:sz w:val="28"/>
          <w:szCs w:val="28"/>
        </w:rPr>
        <w:t xml:space="preserve">в служебные командировки», </w:t>
      </w:r>
      <w:r>
        <w:rPr>
          <w:spacing w:val="-2"/>
          <w:sz w:val="28"/>
          <w:szCs w:val="28"/>
        </w:rPr>
        <w:t xml:space="preserve">в связи с представлением прокуратуры </w:t>
      </w:r>
      <w:r w:rsidR="009C5BC9">
        <w:rPr>
          <w:spacing w:val="-2"/>
          <w:sz w:val="28"/>
          <w:szCs w:val="28"/>
        </w:rPr>
        <w:t>города Краснодара от 22.04.2022</w:t>
      </w:r>
      <w:r>
        <w:rPr>
          <w:spacing w:val="-2"/>
          <w:sz w:val="28"/>
          <w:szCs w:val="28"/>
        </w:rPr>
        <w:t xml:space="preserve"> № 7-01-2022/363 «Об устранении нарушений законодательства о муниципальной службе, </w:t>
      </w:r>
      <w:r w:rsidR="00FA415C">
        <w:rPr>
          <w:spacing w:val="-2"/>
          <w:sz w:val="28"/>
          <w:szCs w:val="28"/>
        </w:rPr>
        <w:t xml:space="preserve">                           </w:t>
      </w:r>
      <w:r>
        <w:rPr>
          <w:spacing w:val="-2"/>
          <w:sz w:val="28"/>
          <w:szCs w:val="28"/>
        </w:rPr>
        <w:t xml:space="preserve">о противодействии коррупции, трудового законодательства, законодательства </w:t>
      </w:r>
      <w:r w:rsidR="00FA415C">
        <w:rPr>
          <w:spacing w:val="-2"/>
          <w:sz w:val="28"/>
          <w:szCs w:val="28"/>
        </w:rPr>
        <w:t xml:space="preserve">               </w:t>
      </w:r>
      <w:r>
        <w:rPr>
          <w:spacing w:val="-2"/>
          <w:sz w:val="28"/>
          <w:szCs w:val="28"/>
        </w:rPr>
        <w:t>о рассмотрении обращений граждан», а также в целях приведения муниципальных правовых актов муниципального образовани</w:t>
      </w:r>
      <w:r w:rsidR="00C602C6">
        <w:rPr>
          <w:spacing w:val="-2"/>
          <w:sz w:val="28"/>
          <w:szCs w:val="28"/>
        </w:rPr>
        <w:t>я город Краснодар в соответствие</w:t>
      </w:r>
      <w:r>
        <w:rPr>
          <w:spacing w:val="-2"/>
          <w:sz w:val="28"/>
          <w:szCs w:val="28"/>
        </w:rPr>
        <w:t xml:space="preserve"> </w:t>
      </w:r>
      <w:r w:rsidR="00FA415C">
        <w:rPr>
          <w:spacing w:val="-2"/>
          <w:sz w:val="28"/>
          <w:szCs w:val="28"/>
        </w:rPr>
        <w:t xml:space="preserve">                </w:t>
      </w:r>
      <w:r>
        <w:rPr>
          <w:spacing w:val="-2"/>
          <w:sz w:val="28"/>
          <w:szCs w:val="28"/>
        </w:rPr>
        <w:t xml:space="preserve">с действующим законодательством </w:t>
      </w:r>
      <w:r w:rsidRPr="0004054A">
        <w:rPr>
          <w:spacing w:val="-2"/>
          <w:sz w:val="28"/>
          <w:szCs w:val="28"/>
        </w:rPr>
        <w:t>п о с т а н о в л я ю:</w:t>
      </w:r>
    </w:p>
    <w:p w:rsidR="000F5808" w:rsidRDefault="008E1E1A" w:rsidP="000F5808">
      <w:pPr>
        <w:widowControl w:val="0"/>
        <w:tabs>
          <w:tab w:val="left" w:pos="993"/>
        </w:tabs>
        <w:ind w:firstLine="709"/>
        <w:jc w:val="both"/>
        <w:rPr>
          <w:spacing w:val="-2"/>
          <w:sz w:val="28"/>
          <w:szCs w:val="28"/>
        </w:rPr>
      </w:pPr>
      <w:r>
        <w:rPr>
          <w:sz w:val="28"/>
          <w:szCs w:val="28"/>
        </w:rPr>
        <w:t xml:space="preserve">1. </w:t>
      </w:r>
      <w:r w:rsidR="00C602C6" w:rsidRPr="000F5808">
        <w:rPr>
          <w:sz w:val="28"/>
          <w:szCs w:val="28"/>
        </w:rPr>
        <w:t>Утвердить Положение о</w:t>
      </w:r>
      <w:r w:rsidR="00F200D3" w:rsidRPr="000F5808">
        <w:rPr>
          <w:sz w:val="28"/>
          <w:szCs w:val="28"/>
        </w:rPr>
        <w:t xml:space="preserve"> порядке </w:t>
      </w:r>
      <w:r w:rsidR="00417070" w:rsidRPr="000F5808">
        <w:rPr>
          <w:sz w:val="28"/>
          <w:szCs w:val="28"/>
        </w:rPr>
        <w:t xml:space="preserve">и размерах возмещения расходов, </w:t>
      </w:r>
      <w:r w:rsidR="00F200D3" w:rsidRPr="000F5808">
        <w:rPr>
          <w:sz w:val="28"/>
          <w:szCs w:val="28"/>
        </w:rPr>
        <w:t>связанных со служебными командировками, работникам муниципальных учреждений муниципальн</w:t>
      </w:r>
      <w:r w:rsidR="00C602C6" w:rsidRPr="000F5808">
        <w:rPr>
          <w:sz w:val="28"/>
          <w:szCs w:val="28"/>
        </w:rPr>
        <w:t>ого образования город Краснодар</w:t>
      </w:r>
      <w:r w:rsidR="00DB639A">
        <w:rPr>
          <w:sz w:val="28"/>
          <w:szCs w:val="28"/>
        </w:rPr>
        <w:t xml:space="preserve"> </w:t>
      </w:r>
      <w:r w:rsidR="00F200D3" w:rsidRPr="000F5808">
        <w:rPr>
          <w:sz w:val="28"/>
          <w:szCs w:val="28"/>
        </w:rPr>
        <w:t>согласно приложению.</w:t>
      </w:r>
    </w:p>
    <w:p w:rsidR="000F5808" w:rsidRDefault="008E1E1A" w:rsidP="000F5808">
      <w:pPr>
        <w:widowControl w:val="0"/>
        <w:tabs>
          <w:tab w:val="left" w:pos="993"/>
        </w:tabs>
        <w:ind w:firstLine="709"/>
        <w:jc w:val="both"/>
        <w:rPr>
          <w:spacing w:val="-2"/>
          <w:sz w:val="28"/>
          <w:szCs w:val="28"/>
        </w:rPr>
      </w:pPr>
      <w:r>
        <w:rPr>
          <w:sz w:val="28"/>
          <w:szCs w:val="28"/>
        </w:rPr>
        <w:t xml:space="preserve">2. </w:t>
      </w:r>
      <w:r w:rsidR="00F200D3" w:rsidRPr="000F5808">
        <w:rPr>
          <w:sz w:val="28"/>
          <w:szCs w:val="28"/>
        </w:rPr>
        <w:t>Признать утратившим</w:t>
      </w:r>
      <w:r w:rsidR="00C602C6" w:rsidRPr="000F5808">
        <w:rPr>
          <w:sz w:val="28"/>
          <w:szCs w:val="28"/>
        </w:rPr>
        <w:t>и</w:t>
      </w:r>
      <w:r w:rsidR="00F200D3" w:rsidRPr="000F5808">
        <w:rPr>
          <w:sz w:val="28"/>
          <w:szCs w:val="28"/>
        </w:rPr>
        <w:t xml:space="preserve"> силу:</w:t>
      </w:r>
      <w:r w:rsidR="00580F20" w:rsidRPr="000F5808">
        <w:rPr>
          <w:spacing w:val="-2"/>
          <w:sz w:val="28"/>
          <w:szCs w:val="28"/>
        </w:rPr>
        <w:t xml:space="preserve"> </w:t>
      </w:r>
    </w:p>
    <w:p w:rsidR="000F5808" w:rsidRDefault="00580F20" w:rsidP="000F5808">
      <w:pPr>
        <w:widowControl w:val="0"/>
        <w:tabs>
          <w:tab w:val="left" w:pos="993"/>
        </w:tabs>
        <w:ind w:firstLine="709"/>
        <w:jc w:val="both"/>
        <w:rPr>
          <w:spacing w:val="-2"/>
          <w:sz w:val="28"/>
          <w:szCs w:val="28"/>
        </w:rPr>
      </w:pPr>
      <w:r w:rsidRPr="001E6973">
        <w:rPr>
          <w:sz w:val="28"/>
          <w:szCs w:val="28"/>
        </w:rPr>
        <w:t>п</w:t>
      </w:r>
      <w:r w:rsidR="00F200D3" w:rsidRPr="001E6973">
        <w:rPr>
          <w:sz w:val="28"/>
          <w:szCs w:val="28"/>
        </w:rPr>
        <w:t>остановление администрации муниципального образования город Краснодар от 10.06.2015 № 4554 «Об утверждении Положения о порядке и размерах возмещения расходов, связанных со служебными командировками, работникам муниципальных учреждений муниципального образования город Краснодар»;</w:t>
      </w:r>
    </w:p>
    <w:p w:rsidR="008E1E1A" w:rsidRDefault="00F200D3" w:rsidP="008E1E1A">
      <w:pPr>
        <w:widowControl w:val="0"/>
        <w:tabs>
          <w:tab w:val="left" w:pos="993"/>
        </w:tabs>
        <w:ind w:firstLine="709"/>
        <w:jc w:val="both"/>
        <w:rPr>
          <w:spacing w:val="-2"/>
          <w:sz w:val="28"/>
          <w:szCs w:val="28"/>
        </w:rPr>
      </w:pPr>
      <w:r w:rsidRPr="001E6973">
        <w:rPr>
          <w:sz w:val="28"/>
          <w:szCs w:val="28"/>
        </w:rPr>
        <w:t>постановление администрации муниципального образования город Краснодар от 01.09.2015 № 6133 «О внесении изменения в постановление администрации муниципального образования город Краснодар от 10.06.2015                № 4554 «Об утверждении Положения о порядке и размерах возмещения расходов, связанных со служебными командировками, работникам муниципальных учреждений муниципального образования город Краснодар».</w:t>
      </w:r>
    </w:p>
    <w:p w:rsidR="000F5808" w:rsidRDefault="008E1E1A" w:rsidP="008E1E1A">
      <w:pPr>
        <w:widowControl w:val="0"/>
        <w:tabs>
          <w:tab w:val="left" w:pos="993"/>
        </w:tabs>
        <w:ind w:firstLine="709"/>
        <w:jc w:val="both"/>
        <w:rPr>
          <w:spacing w:val="-2"/>
          <w:sz w:val="28"/>
          <w:szCs w:val="28"/>
        </w:rPr>
      </w:pPr>
      <w:r>
        <w:rPr>
          <w:sz w:val="28"/>
          <w:szCs w:val="28"/>
        </w:rPr>
        <w:lastRenderedPageBreak/>
        <w:t xml:space="preserve">3. </w:t>
      </w:r>
      <w:r w:rsidR="009446A5" w:rsidRPr="000F5808">
        <w:rPr>
          <w:sz w:val="28"/>
          <w:szCs w:val="28"/>
        </w:rPr>
        <w:t>Департаменту</w:t>
      </w:r>
      <w:r w:rsidR="000F5808">
        <w:rPr>
          <w:sz w:val="28"/>
          <w:szCs w:val="28"/>
        </w:rPr>
        <w:t xml:space="preserve"> </w:t>
      </w:r>
      <w:r w:rsidR="00305E24" w:rsidRPr="000F5808">
        <w:rPr>
          <w:sz w:val="28"/>
          <w:szCs w:val="28"/>
        </w:rPr>
        <w:t>информ</w:t>
      </w:r>
      <w:r w:rsidR="009446A5" w:rsidRPr="000F5808">
        <w:rPr>
          <w:sz w:val="28"/>
          <w:szCs w:val="28"/>
        </w:rPr>
        <w:t>ационной политики администрации</w:t>
      </w:r>
      <w:r>
        <w:rPr>
          <w:sz w:val="28"/>
          <w:szCs w:val="28"/>
        </w:rPr>
        <w:t xml:space="preserve"> </w:t>
      </w:r>
      <w:proofErr w:type="spellStart"/>
      <w:proofErr w:type="gramStart"/>
      <w:r w:rsidR="009446A5" w:rsidRPr="000F5808">
        <w:rPr>
          <w:sz w:val="28"/>
          <w:szCs w:val="28"/>
        </w:rPr>
        <w:t>муниципаль</w:t>
      </w:r>
      <w:proofErr w:type="spellEnd"/>
      <w:r>
        <w:rPr>
          <w:sz w:val="28"/>
          <w:szCs w:val="28"/>
        </w:rPr>
        <w:t xml:space="preserve">- </w:t>
      </w:r>
      <w:proofErr w:type="spellStart"/>
      <w:r w:rsidR="009446A5" w:rsidRPr="000F5808">
        <w:rPr>
          <w:sz w:val="28"/>
          <w:szCs w:val="28"/>
        </w:rPr>
        <w:t>ного</w:t>
      </w:r>
      <w:proofErr w:type="spellEnd"/>
      <w:proofErr w:type="gramEnd"/>
      <w:r w:rsidR="000F5808">
        <w:rPr>
          <w:sz w:val="28"/>
          <w:szCs w:val="28"/>
        </w:rPr>
        <w:t xml:space="preserve"> </w:t>
      </w:r>
      <w:r w:rsidR="009446A5" w:rsidRPr="000F5808">
        <w:rPr>
          <w:sz w:val="28"/>
          <w:szCs w:val="28"/>
        </w:rPr>
        <w:t xml:space="preserve">образования город </w:t>
      </w:r>
      <w:r w:rsidR="00305E24" w:rsidRPr="000F5808">
        <w:rPr>
          <w:sz w:val="28"/>
          <w:szCs w:val="28"/>
        </w:rPr>
        <w:t>Краснодар (Косарева) опубликовать официально настоящее постановление в установленном порядке.</w:t>
      </w:r>
    </w:p>
    <w:p w:rsidR="000F5808" w:rsidRDefault="008E1E1A" w:rsidP="000F5808">
      <w:pPr>
        <w:widowControl w:val="0"/>
        <w:tabs>
          <w:tab w:val="left" w:pos="993"/>
        </w:tabs>
        <w:ind w:firstLine="709"/>
        <w:jc w:val="both"/>
        <w:rPr>
          <w:spacing w:val="-2"/>
          <w:sz w:val="28"/>
          <w:szCs w:val="28"/>
        </w:rPr>
      </w:pPr>
      <w:r>
        <w:rPr>
          <w:sz w:val="28"/>
          <w:szCs w:val="28"/>
        </w:rPr>
        <w:t xml:space="preserve">4. </w:t>
      </w:r>
      <w:r w:rsidR="001E6973" w:rsidRPr="000F5808">
        <w:rPr>
          <w:sz w:val="28"/>
          <w:szCs w:val="28"/>
        </w:rPr>
        <w:t>Настоящее</w:t>
      </w:r>
      <w:r w:rsidR="009F6ED6" w:rsidRPr="000F5808">
        <w:rPr>
          <w:sz w:val="28"/>
          <w:szCs w:val="28"/>
        </w:rPr>
        <w:t xml:space="preserve"> </w:t>
      </w:r>
      <w:r w:rsidR="00305E24" w:rsidRPr="000F5808">
        <w:rPr>
          <w:sz w:val="28"/>
          <w:szCs w:val="28"/>
        </w:rPr>
        <w:t>постановление вступает</w:t>
      </w:r>
      <w:r w:rsidR="001E6973" w:rsidRPr="000F5808">
        <w:rPr>
          <w:sz w:val="28"/>
          <w:szCs w:val="28"/>
        </w:rPr>
        <w:t xml:space="preserve"> в силу со дня его</w:t>
      </w:r>
      <w:r w:rsidR="009F6ED6" w:rsidRPr="000F5808">
        <w:rPr>
          <w:sz w:val="28"/>
          <w:szCs w:val="28"/>
        </w:rPr>
        <w:t xml:space="preserve"> официальног</w:t>
      </w:r>
      <w:r w:rsidR="00417070" w:rsidRPr="000F5808">
        <w:rPr>
          <w:sz w:val="28"/>
          <w:szCs w:val="28"/>
        </w:rPr>
        <w:t xml:space="preserve">о </w:t>
      </w:r>
      <w:r w:rsidR="00305E24" w:rsidRPr="000F5808">
        <w:rPr>
          <w:sz w:val="28"/>
          <w:szCs w:val="28"/>
        </w:rPr>
        <w:t>опубликования.</w:t>
      </w:r>
    </w:p>
    <w:p w:rsidR="00DD72AF" w:rsidRPr="000F5808" w:rsidRDefault="008E1E1A" w:rsidP="000F5808">
      <w:pPr>
        <w:widowControl w:val="0"/>
        <w:tabs>
          <w:tab w:val="left" w:pos="993"/>
        </w:tabs>
        <w:ind w:firstLine="709"/>
        <w:jc w:val="both"/>
        <w:rPr>
          <w:spacing w:val="-2"/>
          <w:sz w:val="28"/>
          <w:szCs w:val="28"/>
        </w:rPr>
      </w:pPr>
      <w:r>
        <w:rPr>
          <w:sz w:val="28"/>
          <w:szCs w:val="28"/>
        </w:rPr>
        <w:t xml:space="preserve">5. </w:t>
      </w:r>
      <w:r w:rsidR="001E6973" w:rsidRPr="000F5808">
        <w:rPr>
          <w:sz w:val="28"/>
          <w:szCs w:val="28"/>
        </w:rPr>
        <w:t>Контроль</w:t>
      </w:r>
      <w:r w:rsidR="00450B46" w:rsidRPr="000F5808">
        <w:rPr>
          <w:sz w:val="28"/>
          <w:szCs w:val="28"/>
        </w:rPr>
        <w:t xml:space="preserve"> </w:t>
      </w:r>
      <w:r w:rsidR="009973EE" w:rsidRPr="000F5808">
        <w:rPr>
          <w:sz w:val="28"/>
          <w:szCs w:val="28"/>
        </w:rPr>
        <w:t>за</w:t>
      </w:r>
      <w:r w:rsidR="00450B46" w:rsidRPr="000F5808">
        <w:rPr>
          <w:sz w:val="28"/>
          <w:szCs w:val="28"/>
        </w:rPr>
        <w:t xml:space="preserve"> </w:t>
      </w:r>
      <w:r w:rsidR="001E6973" w:rsidRPr="000F5808">
        <w:rPr>
          <w:sz w:val="28"/>
          <w:szCs w:val="28"/>
        </w:rPr>
        <w:t>выполнением</w:t>
      </w:r>
      <w:r w:rsidR="00450B46" w:rsidRPr="000F5808">
        <w:rPr>
          <w:sz w:val="28"/>
          <w:szCs w:val="28"/>
        </w:rPr>
        <w:t xml:space="preserve"> </w:t>
      </w:r>
      <w:r w:rsidR="009973EE" w:rsidRPr="000F5808">
        <w:rPr>
          <w:sz w:val="28"/>
          <w:szCs w:val="28"/>
        </w:rPr>
        <w:t>настоя</w:t>
      </w:r>
      <w:r w:rsidR="001E6973" w:rsidRPr="000F5808">
        <w:rPr>
          <w:sz w:val="28"/>
          <w:szCs w:val="28"/>
        </w:rPr>
        <w:t>щего</w:t>
      </w:r>
      <w:r w:rsidR="00450B46" w:rsidRPr="000F5808">
        <w:rPr>
          <w:sz w:val="28"/>
          <w:szCs w:val="28"/>
        </w:rPr>
        <w:t xml:space="preserve"> </w:t>
      </w:r>
      <w:r w:rsidR="009F6ED6" w:rsidRPr="000F5808">
        <w:rPr>
          <w:sz w:val="28"/>
          <w:szCs w:val="28"/>
        </w:rPr>
        <w:t>постановления</w:t>
      </w:r>
      <w:r w:rsidR="001E6973" w:rsidRPr="000F5808">
        <w:rPr>
          <w:sz w:val="28"/>
          <w:szCs w:val="28"/>
        </w:rPr>
        <w:t xml:space="preserve"> возложить </w:t>
      </w:r>
      <w:r w:rsidR="009F6ED6" w:rsidRPr="000F5808">
        <w:rPr>
          <w:sz w:val="28"/>
          <w:szCs w:val="28"/>
        </w:rPr>
        <w:t>на</w:t>
      </w:r>
      <w:r w:rsidR="00580F20" w:rsidRPr="000F5808">
        <w:rPr>
          <w:spacing w:val="-2"/>
          <w:sz w:val="28"/>
          <w:szCs w:val="28"/>
        </w:rPr>
        <w:t xml:space="preserve"> </w:t>
      </w:r>
      <w:r w:rsidR="009973EE" w:rsidRPr="000F5808">
        <w:rPr>
          <w:sz w:val="28"/>
          <w:szCs w:val="28"/>
        </w:rPr>
        <w:t>заместителя главы муниципального образовани</w:t>
      </w:r>
      <w:r w:rsidR="00181B63" w:rsidRPr="000F5808">
        <w:rPr>
          <w:sz w:val="28"/>
          <w:szCs w:val="28"/>
        </w:rPr>
        <w:t xml:space="preserve">я город Краснодар </w:t>
      </w:r>
      <w:proofErr w:type="spellStart"/>
      <w:r w:rsidR="00181B63" w:rsidRPr="000F5808">
        <w:rPr>
          <w:sz w:val="28"/>
          <w:szCs w:val="28"/>
        </w:rPr>
        <w:t>Р.С.Лузинова</w:t>
      </w:r>
      <w:proofErr w:type="spellEnd"/>
      <w:r w:rsidR="00181B63" w:rsidRPr="000F5808">
        <w:rPr>
          <w:sz w:val="28"/>
          <w:szCs w:val="28"/>
        </w:rPr>
        <w:t>.</w:t>
      </w:r>
    </w:p>
    <w:p w:rsidR="00181B63" w:rsidRDefault="00181B63" w:rsidP="000F5808">
      <w:pPr>
        <w:widowControl w:val="0"/>
        <w:suppressLineNumbers/>
        <w:suppressAutoHyphens/>
        <w:ind w:firstLine="709"/>
        <w:jc w:val="both"/>
        <w:rPr>
          <w:sz w:val="28"/>
          <w:szCs w:val="28"/>
        </w:rPr>
      </w:pPr>
    </w:p>
    <w:p w:rsidR="00181B63" w:rsidRDefault="00181B63" w:rsidP="00580F20">
      <w:pPr>
        <w:widowControl w:val="0"/>
        <w:suppressLineNumbers/>
        <w:suppressAutoHyphens/>
        <w:ind w:firstLine="992"/>
        <w:jc w:val="both"/>
        <w:rPr>
          <w:sz w:val="28"/>
          <w:szCs w:val="28"/>
        </w:rPr>
      </w:pPr>
    </w:p>
    <w:p w:rsidR="001675DC" w:rsidRDefault="001675DC" w:rsidP="00181B63">
      <w:pPr>
        <w:widowControl w:val="0"/>
        <w:suppressLineNumbers/>
        <w:suppressAutoHyphens/>
        <w:jc w:val="both"/>
        <w:rPr>
          <w:sz w:val="28"/>
          <w:szCs w:val="28"/>
        </w:rPr>
      </w:pPr>
    </w:p>
    <w:p w:rsidR="00B66A0E" w:rsidRDefault="00B66A0E" w:rsidP="00181B63">
      <w:pPr>
        <w:widowControl w:val="0"/>
        <w:suppressLineNumbers/>
        <w:suppressAutoHyphens/>
        <w:jc w:val="both"/>
        <w:rPr>
          <w:sz w:val="28"/>
          <w:szCs w:val="28"/>
        </w:rPr>
      </w:pPr>
      <w:r>
        <w:rPr>
          <w:sz w:val="28"/>
          <w:szCs w:val="28"/>
        </w:rPr>
        <w:t xml:space="preserve">Глава </w:t>
      </w:r>
      <w:r w:rsidR="00181B63">
        <w:rPr>
          <w:sz w:val="28"/>
          <w:szCs w:val="28"/>
        </w:rPr>
        <w:t xml:space="preserve">муниципального </w:t>
      </w:r>
    </w:p>
    <w:p w:rsidR="00181B63" w:rsidRDefault="00181B63" w:rsidP="00181B63">
      <w:pPr>
        <w:widowControl w:val="0"/>
        <w:suppressLineNumbers/>
        <w:suppressAutoHyphens/>
        <w:jc w:val="both"/>
        <w:rPr>
          <w:sz w:val="28"/>
          <w:szCs w:val="28"/>
        </w:rPr>
      </w:pPr>
      <w:r>
        <w:rPr>
          <w:sz w:val="28"/>
          <w:szCs w:val="28"/>
        </w:rPr>
        <w:t xml:space="preserve">образования город Краснодар                                                                      </w:t>
      </w:r>
      <w:r w:rsidR="00B66A0E">
        <w:rPr>
          <w:sz w:val="28"/>
          <w:szCs w:val="28"/>
        </w:rPr>
        <w:t xml:space="preserve">                  </w:t>
      </w:r>
      <w:proofErr w:type="spellStart"/>
      <w:r w:rsidR="00B66A0E">
        <w:rPr>
          <w:sz w:val="28"/>
          <w:szCs w:val="28"/>
        </w:rPr>
        <w:t>Е.М.Наумов</w:t>
      </w:r>
      <w:proofErr w:type="spellEnd"/>
    </w:p>
    <w:p w:rsidR="00181B63" w:rsidRPr="0004054A" w:rsidRDefault="00181B63" w:rsidP="00365CC1">
      <w:pPr>
        <w:widowControl w:val="0"/>
        <w:suppressLineNumbers/>
        <w:suppressAutoHyphens/>
        <w:ind w:firstLine="709"/>
        <w:jc w:val="both"/>
        <w:rPr>
          <w:sz w:val="28"/>
          <w:szCs w:val="28"/>
        </w:rPr>
      </w:pPr>
    </w:p>
    <w:p w:rsidR="00E72B45" w:rsidRDefault="00E72B45"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C5BC9" w:rsidRDefault="009C5BC9"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B66A0E" w:rsidRDefault="00B66A0E" w:rsidP="00365CC1">
      <w:pPr>
        <w:tabs>
          <w:tab w:val="left" w:pos="574"/>
        </w:tabs>
        <w:spacing w:line="300" w:lineRule="exact"/>
        <w:rPr>
          <w:b/>
          <w:sz w:val="27"/>
          <w:szCs w:val="27"/>
        </w:rPr>
      </w:pPr>
    </w:p>
    <w:p w:rsidR="00915AA4" w:rsidRDefault="00915AA4" w:rsidP="00365CC1">
      <w:pPr>
        <w:tabs>
          <w:tab w:val="left" w:pos="574"/>
        </w:tabs>
        <w:spacing w:line="300" w:lineRule="exact"/>
        <w:rPr>
          <w:b/>
          <w:sz w:val="27"/>
          <w:szCs w:val="27"/>
        </w:rPr>
      </w:pPr>
    </w:p>
    <w:p w:rsidR="003420DB" w:rsidRDefault="003420DB" w:rsidP="00DD72AF">
      <w:pPr>
        <w:tabs>
          <w:tab w:val="left" w:pos="574"/>
        </w:tabs>
        <w:spacing w:line="300" w:lineRule="exact"/>
        <w:jc w:val="center"/>
        <w:rPr>
          <w:b/>
          <w:sz w:val="28"/>
          <w:szCs w:val="28"/>
        </w:rPr>
      </w:pPr>
    </w:p>
    <w:sectPr w:rsidR="003420DB" w:rsidSect="00CB1469">
      <w:headerReference w:type="default" r:id="rId9"/>
      <w:headerReference w:type="first" r:id="rId10"/>
      <w:pgSz w:w="11906" w:h="16838"/>
      <w:pgMar w:top="1134" w:right="567" w:bottom="851"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DD" w:rsidRDefault="00BC27DD">
      <w:r>
        <w:separator/>
      </w:r>
    </w:p>
  </w:endnote>
  <w:endnote w:type="continuationSeparator" w:id="0">
    <w:p w:rsidR="00BC27DD" w:rsidRDefault="00BC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DD" w:rsidRDefault="00BC27DD">
      <w:r>
        <w:separator/>
      </w:r>
    </w:p>
  </w:footnote>
  <w:footnote w:type="continuationSeparator" w:id="0">
    <w:p w:rsidR="00BC27DD" w:rsidRDefault="00BC2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00229"/>
      <w:docPartObj>
        <w:docPartGallery w:val="Page Numbers (Top of Page)"/>
        <w:docPartUnique/>
      </w:docPartObj>
    </w:sdtPr>
    <w:sdtEndPr/>
    <w:sdtContent>
      <w:p w:rsidR="006D519D" w:rsidRDefault="00B85B05" w:rsidP="006D519D">
        <w:pPr>
          <w:pStyle w:val="a3"/>
          <w:jc w:val="center"/>
        </w:pPr>
        <w:r>
          <w:fldChar w:fldCharType="begin"/>
        </w:r>
        <w:r>
          <w:instrText>PAGE   \* MERGEFORMAT</w:instrText>
        </w:r>
        <w:r>
          <w:fldChar w:fldCharType="separate"/>
        </w:r>
        <w:r w:rsidR="002F759A">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C2" w:rsidRDefault="00BC27DD" w:rsidP="001869C2">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5D"/>
    <w:multiLevelType w:val="hybridMultilevel"/>
    <w:tmpl w:val="1ED2ACA4"/>
    <w:lvl w:ilvl="0" w:tplc="FA52C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6570CB"/>
    <w:multiLevelType w:val="hybridMultilevel"/>
    <w:tmpl w:val="C9AE8CEA"/>
    <w:lvl w:ilvl="0" w:tplc="2BDE3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FC6864"/>
    <w:multiLevelType w:val="hybridMultilevel"/>
    <w:tmpl w:val="5B5E885E"/>
    <w:lvl w:ilvl="0" w:tplc="5FDCF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D7166E"/>
    <w:multiLevelType w:val="hybridMultilevel"/>
    <w:tmpl w:val="BCD8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929CB"/>
    <w:multiLevelType w:val="hybridMultilevel"/>
    <w:tmpl w:val="291675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01F07"/>
    <w:multiLevelType w:val="hybridMultilevel"/>
    <w:tmpl w:val="3F90D948"/>
    <w:lvl w:ilvl="0" w:tplc="B910295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3EF73B4B"/>
    <w:multiLevelType w:val="hybridMultilevel"/>
    <w:tmpl w:val="84727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DF3265"/>
    <w:multiLevelType w:val="hybridMultilevel"/>
    <w:tmpl w:val="AA16B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D7AAE"/>
    <w:multiLevelType w:val="hybridMultilevel"/>
    <w:tmpl w:val="2AF08696"/>
    <w:lvl w:ilvl="0" w:tplc="8EA02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5A6F81"/>
    <w:multiLevelType w:val="hybridMultilevel"/>
    <w:tmpl w:val="0B78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37330"/>
    <w:multiLevelType w:val="hybridMultilevel"/>
    <w:tmpl w:val="C7B4E020"/>
    <w:lvl w:ilvl="0" w:tplc="20BAE0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A02DB3"/>
    <w:multiLevelType w:val="hybridMultilevel"/>
    <w:tmpl w:val="40D808EC"/>
    <w:lvl w:ilvl="0" w:tplc="A1C0A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C440659"/>
    <w:multiLevelType w:val="hybridMultilevel"/>
    <w:tmpl w:val="F54C224E"/>
    <w:lvl w:ilvl="0" w:tplc="164A8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3"/>
  </w:num>
  <w:num w:numId="4">
    <w:abstractNumId w:val="7"/>
  </w:num>
  <w:num w:numId="5">
    <w:abstractNumId w:val="2"/>
  </w:num>
  <w:num w:numId="6">
    <w:abstractNumId w:val="12"/>
  </w:num>
  <w:num w:numId="7">
    <w:abstractNumId w:val="11"/>
  </w:num>
  <w:num w:numId="8">
    <w:abstractNumId w:val="1"/>
  </w:num>
  <w:num w:numId="9">
    <w:abstractNumId w:val="10"/>
  </w:num>
  <w:num w:numId="10">
    <w:abstractNumId w:val="5"/>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D8"/>
    <w:rsid w:val="00017EA0"/>
    <w:rsid w:val="000C3589"/>
    <w:rsid w:val="000D7A82"/>
    <w:rsid w:val="000F5808"/>
    <w:rsid w:val="001675DC"/>
    <w:rsid w:val="0017673C"/>
    <w:rsid w:val="00181B63"/>
    <w:rsid w:val="001A0BD7"/>
    <w:rsid w:val="001C0B7F"/>
    <w:rsid w:val="001E59BC"/>
    <w:rsid w:val="001E6973"/>
    <w:rsid w:val="00212F7A"/>
    <w:rsid w:val="00252E49"/>
    <w:rsid w:val="0026206B"/>
    <w:rsid w:val="00283DBB"/>
    <w:rsid w:val="00293E24"/>
    <w:rsid w:val="0029618A"/>
    <w:rsid w:val="002F759A"/>
    <w:rsid w:val="00305E24"/>
    <w:rsid w:val="00313297"/>
    <w:rsid w:val="003420DB"/>
    <w:rsid w:val="003647C3"/>
    <w:rsid w:val="00365CC1"/>
    <w:rsid w:val="003B1C08"/>
    <w:rsid w:val="003F413B"/>
    <w:rsid w:val="004048CD"/>
    <w:rsid w:val="00412C07"/>
    <w:rsid w:val="00417070"/>
    <w:rsid w:val="004179B7"/>
    <w:rsid w:val="00425F86"/>
    <w:rsid w:val="004335F3"/>
    <w:rsid w:val="00450B46"/>
    <w:rsid w:val="00474B33"/>
    <w:rsid w:val="00537AA3"/>
    <w:rsid w:val="00547CE5"/>
    <w:rsid w:val="005653A0"/>
    <w:rsid w:val="00580F20"/>
    <w:rsid w:val="0058483D"/>
    <w:rsid w:val="0058614B"/>
    <w:rsid w:val="00590DB3"/>
    <w:rsid w:val="005D44AF"/>
    <w:rsid w:val="00603F62"/>
    <w:rsid w:val="006042DF"/>
    <w:rsid w:val="00633714"/>
    <w:rsid w:val="00661201"/>
    <w:rsid w:val="006712E7"/>
    <w:rsid w:val="00697A55"/>
    <w:rsid w:val="006B1D9A"/>
    <w:rsid w:val="006C4516"/>
    <w:rsid w:val="00723E8A"/>
    <w:rsid w:val="0076394F"/>
    <w:rsid w:val="00797264"/>
    <w:rsid w:val="007E0216"/>
    <w:rsid w:val="008179B2"/>
    <w:rsid w:val="00824BED"/>
    <w:rsid w:val="008267C0"/>
    <w:rsid w:val="008323F6"/>
    <w:rsid w:val="008A3B7F"/>
    <w:rsid w:val="008D1CB2"/>
    <w:rsid w:val="008D530E"/>
    <w:rsid w:val="008E1E1A"/>
    <w:rsid w:val="008E2456"/>
    <w:rsid w:val="00915AA4"/>
    <w:rsid w:val="009446A5"/>
    <w:rsid w:val="00996BEA"/>
    <w:rsid w:val="009973EE"/>
    <w:rsid w:val="009C2623"/>
    <w:rsid w:val="009C5BC9"/>
    <w:rsid w:val="009D105E"/>
    <w:rsid w:val="009D4FEB"/>
    <w:rsid w:val="009F6ED6"/>
    <w:rsid w:val="009F75D2"/>
    <w:rsid w:val="00A66B75"/>
    <w:rsid w:val="00A7787E"/>
    <w:rsid w:val="00A95F78"/>
    <w:rsid w:val="00AA6297"/>
    <w:rsid w:val="00AC6F9E"/>
    <w:rsid w:val="00B346CE"/>
    <w:rsid w:val="00B66A0E"/>
    <w:rsid w:val="00B677D8"/>
    <w:rsid w:val="00B771C0"/>
    <w:rsid w:val="00B85B05"/>
    <w:rsid w:val="00B96679"/>
    <w:rsid w:val="00BA2F81"/>
    <w:rsid w:val="00BB1F80"/>
    <w:rsid w:val="00BC27DD"/>
    <w:rsid w:val="00C31D73"/>
    <w:rsid w:val="00C37947"/>
    <w:rsid w:val="00C53470"/>
    <w:rsid w:val="00C602C6"/>
    <w:rsid w:val="00C642ED"/>
    <w:rsid w:val="00C67054"/>
    <w:rsid w:val="00C67C86"/>
    <w:rsid w:val="00C9726C"/>
    <w:rsid w:val="00CB1469"/>
    <w:rsid w:val="00D015DA"/>
    <w:rsid w:val="00D404AC"/>
    <w:rsid w:val="00D41C55"/>
    <w:rsid w:val="00D50266"/>
    <w:rsid w:val="00D53C1A"/>
    <w:rsid w:val="00D5676C"/>
    <w:rsid w:val="00D618D3"/>
    <w:rsid w:val="00DB639A"/>
    <w:rsid w:val="00DD72AF"/>
    <w:rsid w:val="00E1009F"/>
    <w:rsid w:val="00E2232F"/>
    <w:rsid w:val="00E5540A"/>
    <w:rsid w:val="00E62033"/>
    <w:rsid w:val="00E72B45"/>
    <w:rsid w:val="00ED0E62"/>
    <w:rsid w:val="00EE6A90"/>
    <w:rsid w:val="00EF5B34"/>
    <w:rsid w:val="00EF7835"/>
    <w:rsid w:val="00F14433"/>
    <w:rsid w:val="00F200D3"/>
    <w:rsid w:val="00F34CC7"/>
    <w:rsid w:val="00F41D08"/>
    <w:rsid w:val="00F75097"/>
    <w:rsid w:val="00FA415C"/>
    <w:rsid w:val="00FF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835"/>
  <w15:chartTrackingRefBased/>
  <w15:docId w15:val="{A274C205-5E20-405C-A6F3-71E34162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2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D72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DD72AF"/>
    <w:pPr>
      <w:tabs>
        <w:tab w:val="center" w:pos="4153"/>
        <w:tab w:val="right" w:pos="8306"/>
      </w:tabs>
    </w:pPr>
    <w:rPr>
      <w:sz w:val="28"/>
      <w:szCs w:val="20"/>
    </w:rPr>
  </w:style>
  <w:style w:type="character" w:customStyle="1" w:styleId="a4">
    <w:name w:val="Верхний колонтитул Знак"/>
    <w:basedOn w:val="a0"/>
    <w:link w:val="a3"/>
    <w:uiPriority w:val="99"/>
    <w:rsid w:val="00DD72AF"/>
    <w:rPr>
      <w:rFonts w:ascii="Times New Roman" w:eastAsia="Times New Roman" w:hAnsi="Times New Roman" w:cs="Times New Roman"/>
      <w:sz w:val="28"/>
      <w:szCs w:val="20"/>
      <w:lang w:eastAsia="ru-RU"/>
    </w:rPr>
  </w:style>
  <w:style w:type="paragraph" w:styleId="a5">
    <w:name w:val="No Spacing"/>
    <w:uiPriority w:val="1"/>
    <w:qFormat/>
    <w:rsid w:val="00DD72AF"/>
    <w:pPr>
      <w:spacing w:after="0" w:line="240" w:lineRule="auto"/>
    </w:pPr>
    <w:rPr>
      <w:rFonts w:ascii="Calibri" w:eastAsia="Calibri" w:hAnsi="Calibri" w:cs="Times New Roman"/>
    </w:rPr>
  </w:style>
  <w:style w:type="paragraph" w:styleId="a6">
    <w:name w:val="List Paragraph"/>
    <w:basedOn w:val="a"/>
    <w:uiPriority w:val="34"/>
    <w:qFormat/>
    <w:rsid w:val="001E59BC"/>
    <w:pPr>
      <w:ind w:left="720"/>
      <w:contextualSpacing/>
    </w:pPr>
  </w:style>
  <w:style w:type="paragraph" w:styleId="a7">
    <w:name w:val="Balloon Text"/>
    <w:basedOn w:val="a"/>
    <w:link w:val="a8"/>
    <w:uiPriority w:val="99"/>
    <w:semiHidden/>
    <w:unhideWhenUsed/>
    <w:rsid w:val="005D44AF"/>
    <w:rPr>
      <w:rFonts w:ascii="Segoe UI" w:hAnsi="Segoe UI" w:cs="Segoe UI"/>
      <w:sz w:val="18"/>
      <w:szCs w:val="18"/>
    </w:rPr>
  </w:style>
  <w:style w:type="character" w:customStyle="1" w:styleId="a8">
    <w:name w:val="Текст выноски Знак"/>
    <w:basedOn w:val="a0"/>
    <w:link w:val="a7"/>
    <w:uiPriority w:val="99"/>
    <w:semiHidden/>
    <w:rsid w:val="005D44AF"/>
    <w:rPr>
      <w:rFonts w:ascii="Segoe UI" w:eastAsia="Times New Roman" w:hAnsi="Segoe UI" w:cs="Segoe UI"/>
      <w:sz w:val="18"/>
      <w:szCs w:val="18"/>
      <w:lang w:eastAsia="ru-RU"/>
    </w:rPr>
  </w:style>
  <w:style w:type="paragraph" w:styleId="a9">
    <w:name w:val="footer"/>
    <w:basedOn w:val="a"/>
    <w:link w:val="aa"/>
    <w:uiPriority w:val="99"/>
    <w:unhideWhenUsed/>
    <w:rsid w:val="00365CC1"/>
    <w:pPr>
      <w:tabs>
        <w:tab w:val="center" w:pos="4677"/>
        <w:tab w:val="right" w:pos="9355"/>
      </w:tabs>
    </w:pPr>
  </w:style>
  <w:style w:type="character" w:customStyle="1" w:styleId="aa">
    <w:name w:val="Нижний колонтитул Знак"/>
    <w:basedOn w:val="a0"/>
    <w:link w:val="a9"/>
    <w:uiPriority w:val="99"/>
    <w:rsid w:val="00365CC1"/>
    <w:rPr>
      <w:rFonts w:ascii="Times New Roman" w:eastAsia="Times New Roman" w:hAnsi="Times New Roman" w:cs="Times New Roman"/>
      <w:sz w:val="24"/>
      <w:szCs w:val="24"/>
      <w:lang w:eastAsia="ru-RU"/>
    </w:rPr>
  </w:style>
  <w:style w:type="paragraph" w:customStyle="1" w:styleId="s1">
    <w:name w:val="s_1"/>
    <w:basedOn w:val="a"/>
    <w:rsid w:val="00915AA4"/>
    <w:pPr>
      <w:spacing w:before="100" w:beforeAutospacing="1" w:after="100" w:afterAutospacing="1"/>
    </w:pPr>
  </w:style>
  <w:style w:type="character" w:styleId="ab">
    <w:name w:val="Hyperlink"/>
    <w:basedOn w:val="a0"/>
    <w:uiPriority w:val="99"/>
    <w:semiHidden/>
    <w:unhideWhenUsed/>
    <w:rsid w:val="00915AA4"/>
    <w:rPr>
      <w:color w:val="0000FF"/>
      <w:u w:val="single"/>
    </w:rPr>
  </w:style>
  <w:style w:type="character" w:customStyle="1" w:styleId="s10">
    <w:name w:val="s_10"/>
    <w:basedOn w:val="a0"/>
    <w:rsid w:val="00915AA4"/>
  </w:style>
  <w:style w:type="character" w:styleId="ac">
    <w:name w:val="Emphasis"/>
    <w:basedOn w:val="a0"/>
    <w:uiPriority w:val="20"/>
    <w:qFormat/>
    <w:rsid w:val="00915AA4"/>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146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914">
      <w:bodyDiv w:val="1"/>
      <w:marLeft w:val="0"/>
      <w:marRight w:val="0"/>
      <w:marTop w:val="0"/>
      <w:marBottom w:val="0"/>
      <w:divBdr>
        <w:top w:val="none" w:sz="0" w:space="0" w:color="auto"/>
        <w:left w:val="none" w:sz="0" w:space="0" w:color="auto"/>
        <w:bottom w:val="none" w:sz="0" w:space="0" w:color="auto"/>
        <w:right w:val="none" w:sz="0" w:space="0" w:color="auto"/>
      </w:divBdr>
    </w:div>
    <w:div w:id="528758070">
      <w:bodyDiv w:val="1"/>
      <w:marLeft w:val="0"/>
      <w:marRight w:val="0"/>
      <w:marTop w:val="0"/>
      <w:marBottom w:val="0"/>
      <w:divBdr>
        <w:top w:val="none" w:sz="0" w:space="0" w:color="auto"/>
        <w:left w:val="none" w:sz="0" w:space="0" w:color="auto"/>
        <w:bottom w:val="none" w:sz="0" w:space="0" w:color="auto"/>
        <w:right w:val="none" w:sz="0" w:space="0" w:color="auto"/>
      </w:divBdr>
    </w:div>
    <w:div w:id="1876187038">
      <w:bodyDiv w:val="1"/>
      <w:marLeft w:val="0"/>
      <w:marRight w:val="0"/>
      <w:marTop w:val="0"/>
      <w:marBottom w:val="0"/>
      <w:divBdr>
        <w:top w:val="none" w:sz="0" w:space="0" w:color="auto"/>
        <w:left w:val="none" w:sz="0" w:space="0" w:color="auto"/>
        <w:bottom w:val="none" w:sz="0" w:space="0" w:color="auto"/>
        <w:right w:val="none" w:sz="0" w:space="0" w:color="auto"/>
      </w:divBdr>
    </w:div>
    <w:div w:id="2063361940">
      <w:bodyDiv w:val="1"/>
      <w:marLeft w:val="0"/>
      <w:marRight w:val="0"/>
      <w:marTop w:val="0"/>
      <w:marBottom w:val="0"/>
      <w:divBdr>
        <w:top w:val="none" w:sz="0" w:space="0" w:color="auto"/>
        <w:left w:val="none" w:sz="0" w:space="0" w:color="auto"/>
        <w:bottom w:val="none" w:sz="0" w:space="0" w:color="auto"/>
        <w:right w:val="none" w:sz="0" w:space="0" w:color="auto"/>
      </w:divBdr>
      <w:divsChild>
        <w:div w:id="1321928418">
          <w:marLeft w:val="0"/>
          <w:marRight w:val="0"/>
          <w:marTop w:val="240"/>
          <w:marBottom w:val="240"/>
          <w:divBdr>
            <w:top w:val="none" w:sz="0" w:space="0" w:color="auto"/>
            <w:left w:val="none" w:sz="0" w:space="0" w:color="auto"/>
            <w:bottom w:val="none" w:sz="0" w:space="0" w:color="auto"/>
            <w:right w:val="none" w:sz="0" w:space="0" w:color="auto"/>
          </w:divBdr>
        </w:div>
        <w:div w:id="357269436">
          <w:marLeft w:val="0"/>
          <w:marRight w:val="0"/>
          <w:marTop w:val="0"/>
          <w:marBottom w:val="0"/>
          <w:divBdr>
            <w:top w:val="none" w:sz="0" w:space="0" w:color="auto"/>
            <w:left w:val="none" w:sz="0" w:space="0" w:color="auto"/>
            <w:bottom w:val="none" w:sz="0" w:space="0" w:color="auto"/>
            <w:right w:val="none" w:sz="0" w:space="0" w:color="auto"/>
          </w:divBdr>
        </w:div>
        <w:div w:id="1992588847">
          <w:marLeft w:val="0"/>
          <w:marRight w:val="0"/>
          <w:marTop w:val="0"/>
          <w:marBottom w:val="0"/>
          <w:divBdr>
            <w:top w:val="none" w:sz="0" w:space="0" w:color="auto"/>
            <w:left w:val="none" w:sz="0" w:space="0" w:color="auto"/>
            <w:bottom w:val="none" w:sz="0" w:space="0" w:color="auto"/>
            <w:right w:val="none" w:sz="0" w:space="0" w:color="auto"/>
          </w:divBdr>
        </w:div>
        <w:div w:id="2114858888">
          <w:marLeft w:val="0"/>
          <w:marRight w:val="0"/>
          <w:marTop w:val="0"/>
          <w:marBottom w:val="0"/>
          <w:divBdr>
            <w:top w:val="none" w:sz="0" w:space="0" w:color="auto"/>
            <w:left w:val="none" w:sz="0" w:space="0" w:color="auto"/>
            <w:bottom w:val="none" w:sz="0" w:space="0" w:color="auto"/>
            <w:right w:val="none" w:sz="0" w:space="0" w:color="auto"/>
          </w:divBdr>
        </w:div>
        <w:div w:id="2015759472">
          <w:marLeft w:val="0"/>
          <w:marRight w:val="0"/>
          <w:marTop w:val="0"/>
          <w:marBottom w:val="0"/>
          <w:divBdr>
            <w:top w:val="none" w:sz="0" w:space="0" w:color="auto"/>
            <w:left w:val="none" w:sz="0" w:space="0" w:color="auto"/>
            <w:bottom w:val="none" w:sz="0" w:space="0" w:color="auto"/>
            <w:right w:val="none" w:sz="0" w:space="0" w:color="auto"/>
          </w:divBdr>
        </w:div>
        <w:div w:id="648553409">
          <w:marLeft w:val="0"/>
          <w:marRight w:val="0"/>
          <w:marTop w:val="0"/>
          <w:marBottom w:val="0"/>
          <w:divBdr>
            <w:top w:val="none" w:sz="0" w:space="0" w:color="auto"/>
            <w:left w:val="none" w:sz="0" w:space="0" w:color="auto"/>
            <w:bottom w:val="none" w:sz="0" w:space="0" w:color="auto"/>
            <w:right w:val="none" w:sz="0" w:space="0" w:color="auto"/>
          </w:divBdr>
        </w:div>
        <w:div w:id="794296666">
          <w:marLeft w:val="0"/>
          <w:marRight w:val="0"/>
          <w:marTop w:val="0"/>
          <w:marBottom w:val="0"/>
          <w:divBdr>
            <w:top w:val="none" w:sz="0" w:space="0" w:color="auto"/>
            <w:left w:val="none" w:sz="0" w:space="0" w:color="auto"/>
            <w:bottom w:val="none" w:sz="0" w:space="0" w:color="auto"/>
            <w:right w:val="none" w:sz="0" w:space="0" w:color="auto"/>
          </w:divBdr>
        </w:div>
        <w:div w:id="1446803184">
          <w:marLeft w:val="0"/>
          <w:marRight w:val="0"/>
          <w:marTop w:val="0"/>
          <w:marBottom w:val="0"/>
          <w:divBdr>
            <w:top w:val="none" w:sz="0" w:space="0" w:color="auto"/>
            <w:left w:val="none" w:sz="0" w:space="0" w:color="auto"/>
            <w:bottom w:val="none" w:sz="0" w:space="0" w:color="auto"/>
            <w:right w:val="none" w:sz="0" w:space="0" w:color="auto"/>
          </w:divBdr>
          <w:divsChild>
            <w:div w:id="1443525922">
              <w:marLeft w:val="0"/>
              <w:marRight w:val="0"/>
              <w:marTop w:val="240"/>
              <w:marBottom w:val="240"/>
              <w:divBdr>
                <w:top w:val="none" w:sz="0" w:space="0" w:color="auto"/>
                <w:left w:val="none" w:sz="0" w:space="0" w:color="auto"/>
                <w:bottom w:val="none" w:sz="0" w:space="0" w:color="auto"/>
                <w:right w:val="none" w:sz="0" w:space="0" w:color="auto"/>
              </w:divBdr>
            </w:div>
          </w:divsChild>
        </w:div>
        <w:div w:id="24646093">
          <w:marLeft w:val="0"/>
          <w:marRight w:val="0"/>
          <w:marTop w:val="0"/>
          <w:marBottom w:val="0"/>
          <w:divBdr>
            <w:top w:val="none" w:sz="0" w:space="0" w:color="auto"/>
            <w:left w:val="none" w:sz="0" w:space="0" w:color="auto"/>
            <w:bottom w:val="none" w:sz="0" w:space="0" w:color="auto"/>
            <w:right w:val="none" w:sz="0" w:space="0" w:color="auto"/>
          </w:divBdr>
        </w:div>
        <w:div w:id="1844973215">
          <w:marLeft w:val="0"/>
          <w:marRight w:val="0"/>
          <w:marTop w:val="0"/>
          <w:marBottom w:val="0"/>
          <w:divBdr>
            <w:top w:val="none" w:sz="0" w:space="0" w:color="auto"/>
            <w:left w:val="none" w:sz="0" w:space="0" w:color="auto"/>
            <w:bottom w:val="none" w:sz="0" w:space="0" w:color="auto"/>
            <w:right w:val="none" w:sz="0" w:space="0" w:color="auto"/>
          </w:divBdr>
        </w:div>
        <w:div w:id="131945750">
          <w:marLeft w:val="0"/>
          <w:marRight w:val="0"/>
          <w:marTop w:val="0"/>
          <w:marBottom w:val="0"/>
          <w:divBdr>
            <w:top w:val="none" w:sz="0" w:space="0" w:color="auto"/>
            <w:left w:val="none" w:sz="0" w:space="0" w:color="auto"/>
            <w:bottom w:val="none" w:sz="0" w:space="0" w:color="auto"/>
            <w:right w:val="none" w:sz="0" w:space="0" w:color="auto"/>
          </w:divBdr>
        </w:div>
        <w:div w:id="1277447046">
          <w:marLeft w:val="0"/>
          <w:marRight w:val="0"/>
          <w:marTop w:val="0"/>
          <w:marBottom w:val="0"/>
          <w:divBdr>
            <w:top w:val="none" w:sz="0" w:space="0" w:color="auto"/>
            <w:left w:val="none" w:sz="0" w:space="0" w:color="auto"/>
            <w:bottom w:val="none" w:sz="0" w:space="0" w:color="auto"/>
            <w:right w:val="none" w:sz="0" w:space="0" w:color="auto"/>
          </w:divBdr>
        </w:div>
        <w:div w:id="1800755469">
          <w:marLeft w:val="0"/>
          <w:marRight w:val="0"/>
          <w:marTop w:val="0"/>
          <w:marBottom w:val="0"/>
          <w:divBdr>
            <w:top w:val="none" w:sz="0" w:space="0" w:color="auto"/>
            <w:left w:val="none" w:sz="0" w:space="0" w:color="auto"/>
            <w:bottom w:val="none" w:sz="0" w:space="0" w:color="auto"/>
            <w:right w:val="none" w:sz="0" w:space="0" w:color="auto"/>
          </w:divBdr>
        </w:div>
        <w:div w:id="1942569086">
          <w:marLeft w:val="0"/>
          <w:marRight w:val="0"/>
          <w:marTop w:val="0"/>
          <w:marBottom w:val="0"/>
          <w:divBdr>
            <w:top w:val="none" w:sz="0" w:space="0" w:color="auto"/>
            <w:left w:val="none" w:sz="0" w:space="0" w:color="auto"/>
            <w:bottom w:val="none" w:sz="0" w:space="0" w:color="auto"/>
            <w:right w:val="none" w:sz="0" w:space="0" w:color="auto"/>
          </w:divBdr>
        </w:div>
        <w:div w:id="730739147">
          <w:marLeft w:val="0"/>
          <w:marRight w:val="0"/>
          <w:marTop w:val="0"/>
          <w:marBottom w:val="0"/>
          <w:divBdr>
            <w:top w:val="none" w:sz="0" w:space="0" w:color="auto"/>
            <w:left w:val="none" w:sz="0" w:space="0" w:color="auto"/>
            <w:bottom w:val="none" w:sz="0" w:space="0" w:color="auto"/>
            <w:right w:val="none" w:sz="0" w:space="0" w:color="auto"/>
          </w:divBdr>
        </w:div>
        <w:div w:id="1451896637">
          <w:marLeft w:val="0"/>
          <w:marRight w:val="0"/>
          <w:marTop w:val="0"/>
          <w:marBottom w:val="0"/>
          <w:divBdr>
            <w:top w:val="none" w:sz="0" w:space="0" w:color="auto"/>
            <w:left w:val="none" w:sz="0" w:space="0" w:color="auto"/>
            <w:bottom w:val="none" w:sz="0" w:space="0" w:color="auto"/>
            <w:right w:val="none" w:sz="0" w:space="0" w:color="auto"/>
          </w:divBdr>
        </w:div>
        <w:div w:id="1322655963">
          <w:marLeft w:val="0"/>
          <w:marRight w:val="0"/>
          <w:marTop w:val="0"/>
          <w:marBottom w:val="0"/>
          <w:divBdr>
            <w:top w:val="none" w:sz="0" w:space="0" w:color="auto"/>
            <w:left w:val="none" w:sz="0" w:space="0" w:color="auto"/>
            <w:bottom w:val="none" w:sz="0" w:space="0" w:color="auto"/>
            <w:right w:val="none" w:sz="0" w:space="0" w:color="auto"/>
          </w:divBdr>
        </w:div>
        <w:div w:id="224606978">
          <w:marLeft w:val="0"/>
          <w:marRight w:val="0"/>
          <w:marTop w:val="0"/>
          <w:marBottom w:val="0"/>
          <w:divBdr>
            <w:top w:val="none" w:sz="0" w:space="0" w:color="auto"/>
            <w:left w:val="none" w:sz="0" w:space="0" w:color="auto"/>
            <w:bottom w:val="none" w:sz="0" w:space="0" w:color="auto"/>
            <w:right w:val="none" w:sz="0" w:space="0" w:color="auto"/>
          </w:divBdr>
        </w:div>
        <w:div w:id="1214733039">
          <w:marLeft w:val="0"/>
          <w:marRight w:val="0"/>
          <w:marTop w:val="0"/>
          <w:marBottom w:val="0"/>
          <w:divBdr>
            <w:top w:val="none" w:sz="0" w:space="0" w:color="auto"/>
            <w:left w:val="none" w:sz="0" w:space="0" w:color="auto"/>
            <w:bottom w:val="none" w:sz="0" w:space="0" w:color="auto"/>
            <w:right w:val="none" w:sz="0" w:space="0" w:color="auto"/>
          </w:divBdr>
        </w:div>
        <w:div w:id="794060244">
          <w:marLeft w:val="0"/>
          <w:marRight w:val="0"/>
          <w:marTop w:val="0"/>
          <w:marBottom w:val="0"/>
          <w:divBdr>
            <w:top w:val="none" w:sz="0" w:space="0" w:color="auto"/>
            <w:left w:val="none" w:sz="0" w:space="0" w:color="auto"/>
            <w:bottom w:val="none" w:sz="0" w:space="0" w:color="auto"/>
            <w:right w:val="none" w:sz="0" w:space="0" w:color="auto"/>
          </w:divBdr>
        </w:div>
        <w:div w:id="363098976">
          <w:marLeft w:val="0"/>
          <w:marRight w:val="0"/>
          <w:marTop w:val="0"/>
          <w:marBottom w:val="0"/>
          <w:divBdr>
            <w:top w:val="none" w:sz="0" w:space="0" w:color="auto"/>
            <w:left w:val="none" w:sz="0" w:space="0" w:color="auto"/>
            <w:bottom w:val="none" w:sz="0" w:space="0" w:color="auto"/>
            <w:right w:val="none" w:sz="0" w:space="0" w:color="auto"/>
          </w:divBdr>
        </w:div>
        <w:div w:id="1390617619">
          <w:marLeft w:val="0"/>
          <w:marRight w:val="0"/>
          <w:marTop w:val="0"/>
          <w:marBottom w:val="0"/>
          <w:divBdr>
            <w:top w:val="none" w:sz="0" w:space="0" w:color="auto"/>
            <w:left w:val="none" w:sz="0" w:space="0" w:color="auto"/>
            <w:bottom w:val="none" w:sz="0" w:space="0" w:color="auto"/>
            <w:right w:val="none" w:sz="0" w:space="0" w:color="auto"/>
          </w:divBdr>
        </w:div>
        <w:div w:id="197278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6800-0170-4982-A17A-8A4F3038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Шипулина А.А.</dc:creator>
  <cp:keywords/>
  <dc:description/>
  <cp:lastModifiedBy>Садовникова  А. А.</cp:lastModifiedBy>
  <cp:revision>37</cp:revision>
  <cp:lastPrinted>2022-11-14T11:01:00Z</cp:lastPrinted>
  <dcterms:created xsi:type="dcterms:W3CDTF">2022-07-06T15:06:00Z</dcterms:created>
  <dcterms:modified xsi:type="dcterms:W3CDTF">2022-12-01T08:16:00Z</dcterms:modified>
</cp:coreProperties>
</file>